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7500C" w14:textId="77777777" w:rsidR="001630E0" w:rsidRPr="00B84819" w:rsidRDefault="001630E0" w:rsidP="001630E0">
      <w:pPr>
        <w:shd w:val="clear" w:color="auto" w:fill="FFFFFF"/>
        <w:rPr>
          <w:rFonts w:ascii="Times New Roman" w:eastAsia="Times New Roman" w:hAnsi="Times New Roman"/>
          <w:lang w:bidi="ar-SA"/>
        </w:rPr>
      </w:pPr>
      <w:r w:rsidRPr="00B84819">
        <w:rPr>
          <w:rFonts w:ascii="Times New Roman" w:eastAsia="Times New Roman" w:hAnsi="Times New Roman"/>
          <w:color w:val="000000"/>
          <w:lang w:bidi="ar-SA"/>
        </w:rPr>
        <w:t>Trinity United Church Order of Service December 22, 2024</w:t>
      </w:r>
    </w:p>
    <w:p w14:paraId="3F56D119" w14:textId="77777777" w:rsidR="001630E0" w:rsidRPr="00B84819" w:rsidRDefault="001630E0" w:rsidP="001630E0">
      <w:pPr>
        <w:shd w:val="clear" w:color="auto" w:fill="FFFFFF"/>
        <w:jc w:val="center"/>
        <w:rPr>
          <w:rFonts w:ascii="Times New Roman" w:eastAsia="Times New Roman" w:hAnsi="Times New Roman"/>
          <w:lang w:bidi="ar-SA"/>
        </w:rPr>
      </w:pPr>
      <w:r w:rsidRPr="00B84819">
        <w:rPr>
          <w:rFonts w:ascii="Times New Roman" w:eastAsia="Times New Roman" w:hAnsi="Times New Roman"/>
          <w:color w:val="000000"/>
          <w:lang w:bidi="ar-SA"/>
        </w:rPr>
        <w:t>Advent Four</w:t>
      </w:r>
    </w:p>
    <w:p w14:paraId="00A085ED" w14:textId="7E4CEF52" w:rsidR="001630E0" w:rsidRPr="00B84819" w:rsidRDefault="001630E0" w:rsidP="001630E0">
      <w:pPr>
        <w:rPr>
          <w:rFonts w:ascii="Times New Roman" w:eastAsia="Times New Roman" w:hAnsi="Times New Roman"/>
          <w:lang w:bidi="ar-SA"/>
        </w:rPr>
      </w:pPr>
      <w:r w:rsidRPr="00B84819">
        <w:rPr>
          <w:rFonts w:ascii="Times New Roman" w:eastAsia="Times New Roman" w:hAnsi="Times New Roman"/>
          <w:color w:val="000000"/>
          <w:lang w:bidi="ar-SA"/>
        </w:rPr>
        <w:t>*********************************************************</w:t>
      </w:r>
      <w:r>
        <w:rPr>
          <w:rFonts w:ascii="Times New Roman" w:eastAsia="Times New Roman" w:hAnsi="Times New Roman"/>
          <w:color w:val="000000"/>
          <w:lang w:bidi="ar-SA"/>
        </w:rPr>
        <w:t>********************</w:t>
      </w:r>
      <w:r w:rsidRPr="00B84819">
        <w:rPr>
          <w:rFonts w:ascii="Times New Roman" w:eastAsia="Times New Roman" w:hAnsi="Times New Roman"/>
          <w:color w:val="000000"/>
          <w:lang w:bidi="ar-SA"/>
        </w:rPr>
        <w:t xml:space="preserve">Land Acknowledgement: “We take this time to acknowledge the original peoples of this land. We acknowledge the past, current, and future presence of the peoples of the Lake Simcoe Nottawasaga Treaty 18 land. We worship on this land, and we acknowledge our shared history as we </w:t>
      </w:r>
      <w:proofErr w:type="gramStart"/>
      <w:r w:rsidRPr="00B84819">
        <w:rPr>
          <w:rFonts w:ascii="Times New Roman" w:eastAsia="Times New Roman" w:hAnsi="Times New Roman"/>
          <w:color w:val="000000"/>
          <w:lang w:bidi="ar-SA"/>
        </w:rPr>
        <w:t>continue on</w:t>
      </w:r>
      <w:proofErr w:type="gramEnd"/>
      <w:r w:rsidRPr="00B84819">
        <w:rPr>
          <w:rFonts w:ascii="Times New Roman" w:eastAsia="Times New Roman" w:hAnsi="Times New Roman"/>
          <w:color w:val="000000"/>
          <w:lang w:bidi="ar-SA"/>
        </w:rPr>
        <w:t xml:space="preserve"> our path towards healing and reconciliation.”</w:t>
      </w:r>
    </w:p>
    <w:p w14:paraId="293E8068" w14:textId="6DC11E86" w:rsidR="001630E0" w:rsidRPr="00B84819" w:rsidRDefault="001630E0" w:rsidP="001630E0">
      <w:pPr>
        <w:rPr>
          <w:rFonts w:ascii="Times New Roman" w:eastAsia="Times New Roman" w:hAnsi="Times New Roman"/>
          <w:lang w:bidi="ar-SA"/>
        </w:rPr>
      </w:pPr>
      <w:r w:rsidRPr="00B84819">
        <w:rPr>
          <w:rFonts w:ascii="Times New Roman" w:eastAsia="Times New Roman" w:hAnsi="Times New Roman"/>
          <w:color w:val="000000"/>
          <w:lang w:bidi="ar-SA"/>
        </w:rPr>
        <w:t>*********************************************************</w:t>
      </w:r>
      <w:r>
        <w:rPr>
          <w:rFonts w:ascii="Times New Roman" w:eastAsia="Times New Roman" w:hAnsi="Times New Roman"/>
          <w:color w:val="000000"/>
          <w:lang w:bidi="ar-SA"/>
        </w:rPr>
        <w:t>*********************</w:t>
      </w:r>
    </w:p>
    <w:p w14:paraId="5DD0EF2C" w14:textId="77777777" w:rsidR="001630E0" w:rsidRPr="00B84819" w:rsidRDefault="001630E0" w:rsidP="001630E0">
      <w:pPr>
        <w:shd w:val="clear" w:color="auto" w:fill="FFFFFF"/>
        <w:rPr>
          <w:rFonts w:ascii="Times New Roman" w:eastAsia="Times New Roman" w:hAnsi="Times New Roman"/>
          <w:lang w:bidi="ar-SA"/>
        </w:rPr>
      </w:pPr>
      <w:r w:rsidRPr="00B84819">
        <w:rPr>
          <w:rFonts w:ascii="Times New Roman" w:eastAsia="Times New Roman" w:hAnsi="Times New Roman"/>
          <w:b/>
          <w:bCs/>
          <w:color w:val="000000"/>
          <w:sz w:val="28"/>
          <w:szCs w:val="28"/>
          <w:lang w:bidi="ar-SA"/>
        </w:rPr>
        <w:t xml:space="preserve">God Welcomes All </w:t>
      </w:r>
      <w:proofErr w:type="gramStart"/>
      <w:r w:rsidRPr="00B84819">
        <w:rPr>
          <w:rFonts w:ascii="Times New Roman" w:eastAsia="Times New Roman" w:hAnsi="Times New Roman"/>
          <w:b/>
          <w:bCs/>
          <w:color w:val="000000"/>
          <w:sz w:val="28"/>
          <w:szCs w:val="28"/>
          <w:lang w:bidi="ar-SA"/>
        </w:rPr>
        <w:t>With</w:t>
      </w:r>
      <w:proofErr w:type="gramEnd"/>
      <w:r w:rsidRPr="00B84819">
        <w:rPr>
          <w:rFonts w:ascii="Times New Roman" w:eastAsia="Times New Roman" w:hAnsi="Times New Roman"/>
          <w:b/>
          <w:bCs/>
          <w:color w:val="000000"/>
          <w:sz w:val="28"/>
          <w:szCs w:val="28"/>
          <w:lang w:bidi="ar-SA"/>
        </w:rPr>
        <w:t xml:space="preserve"> Loving Grace </w:t>
      </w:r>
    </w:p>
    <w:p w14:paraId="337444B6" w14:textId="77777777" w:rsidR="001630E0" w:rsidRPr="00B84819" w:rsidRDefault="001630E0" w:rsidP="001630E0">
      <w:pPr>
        <w:shd w:val="clear" w:color="auto" w:fill="FFFFFF"/>
        <w:rPr>
          <w:rFonts w:ascii="Times New Roman" w:eastAsia="Times New Roman" w:hAnsi="Times New Roman"/>
          <w:lang w:bidi="ar-SA"/>
        </w:rPr>
      </w:pPr>
      <w:r w:rsidRPr="00B84819">
        <w:rPr>
          <w:rFonts w:ascii="Times New Roman" w:eastAsia="Times New Roman" w:hAnsi="Times New Roman"/>
          <w:b/>
          <w:bCs/>
          <w:color w:val="000000"/>
          <w:sz w:val="28"/>
          <w:szCs w:val="28"/>
          <w:lang w:bidi="ar-SA"/>
        </w:rPr>
        <w:t>Prelude</w:t>
      </w:r>
    </w:p>
    <w:p w14:paraId="0E7CD47C" w14:textId="77777777" w:rsidR="001630E0" w:rsidRPr="00B84819" w:rsidRDefault="001630E0" w:rsidP="001630E0">
      <w:pPr>
        <w:shd w:val="clear" w:color="auto" w:fill="FFFFFF"/>
        <w:rPr>
          <w:rFonts w:ascii="Times New Roman" w:eastAsia="Times New Roman" w:hAnsi="Times New Roman"/>
          <w:lang w:bidi="ar-SA"/>
        </w:rPr>
      </w:pPr>
      <w:r w:rsidRPr="00B84819">
        <w:rPr>
          <w:rFonts w:ascii="Times New Roman" w:eastAsia="Times New Roman" w:hAnsi="Times New Roman"/>
          <w:b/>
          <w:bCs/>
          <w:color w:val="000000"/>
          <w:sz w:val="28"/>
          <w:szCs w:val="28"/>
          <w:lang w:bidi="ar-SA"/>
        </w:rPr>
        <w:t xml:space="preserve">Advent </w:t>
      </w:r>
      <w:proofErr w:type="spellStart"/>
      <w:r w:rsidRPr="00B84819">
        <w:rPr>
          <w:rFonts w:ascii="Times New Roman" w:eastAsia="Times New Roman" w:hAnsi="Times New Roman"/>
          <w:b/>
          <w:bCs/>
          <w:color w:val="000000"/>
          <w:sz w:val="28"/>
          <w:szCs w:val="28"/>
          <w:lang w:bidi="ar-SA"/>
        </w:rPr>
        <w:t>Candlelighting</w:t>
      </w:r>
      <w:proofErr w:type="spellEnd"/>
      <w:r w:rsidRPr="00B84819">
        <w:rPr>
          <w:rFonts w:ascii="Times New Roman" w:eastAsia="Times New Roman" w:hAnsi="Times New Roman"/>
          <w:b/>
          <w:bCs/>
          <w:color w:val="000000"/>
          <w:sz w:val="28"/>
          <w:szCs w:val="28"/>
          <w:lang w:bidi="ar-SA"/>
        </w:rPr>
        <w:t xml:space="preserve"> </w:t>
      </w:r>
      <w:proofErr w:type="gramStart"/>
      <w:r w:rsidRPr="00B84819">
        <w:rPr>
          <w:rFonts w:ascii="Times New Roman" w:eastAsia="Times New Roman" w:hAnsi="Times New Roman"/>
          <w:b/>
          <w:bCs/>
          <w:color w:val="000000"/>
          <w:sz w:val="28"/>
          <w:szCs w:val="28"/>
          <w:lang w:bidi="ar-SA"/>
        </w:rPr>
        <w:t>Liturgy(</w:t>
      </w:r>
      <w:proofErr w:type="gramEnd"/>
      <w:r w:rsidRPr="00B84819">
        <w:rPr>
          <w:rFonts w:ascii="Times New Roman" w:eastAsia="Times New Roman" w:hAnsi="Times New Roman"/>
          <w:b/>
          <w:bCs/>
          <w:color w:val="000000"/>
          <w:sz w:val="28"/>
          <w:szCs w:val="28"/>
          <w:lang w:bidi="ar-SA"/>
        </w:rPr>
        <w:t>Love): The Kinnear/Bertram family</w:t>
      </w:r>
    </w:p>
    <w:p w14:paraId="65F04EC5" w14:textId="77777777" w:rsidR="001630E0" w:rsidRPr="00B84819" w:rsidRDefault="001630E0" w:rsidP="001630E0">
      <w:pPr>
        <w:rPr>
          <w:rFonts w:ascii="Times New Roman" w:eastAsia="Times New Roman" w:hAnsi="Times New Roman"/>
          <w:lang w:bidi="ar-SA"/>
        </w:rPr>
      </w:pPr>
      <w:r w:rsidRPr="00B84819">
        <w:rPr>
          <w:rFonts w:ascii="Times New Roman" w:eastAsia="Times New Roman" w:hAnsi="Times New Roman"/>
          <w:color w:val="343434"/>
          <w:sz w:val="28"/>
          <w:szCs w:val="28"/>
          <w:lang w:bidi="ar-SA"/>
        </w:rPr>
        <w:t>Reader: When the people were looking for deliverance, the prophet Micah declared, “But you, O Bethlehem of Ephrathah…from you shall come forth for me one who is to rule in Israel, whose origin is from of old, from ancient day.” (Micah 5:2). But what if Micah is also talking to us, proclaiming, “But you, O Trinity United Church, from you shall come forth for me…” What? What might God be calling forth from us?</w:t>
      </w:r>
    </w:p>
    <w:p w14:paraId="4F0ABE79" w14:textId="77777777" w:rsidR="001630E0" w:rsidRPr="00B84819" w:rsidRDefault="001630E0" w:rsidP="001630E0">
      <w:pPr>
        <w:rPr>
          <w:rFonts w:ascii="Times New Roman" w:eastAsia="Times New Roman" w:hAnsi="Times New Roman"/>
          <w:lang w:bidi="ar-SA"/>
        </w:rPr>
      </w:pPr>
    </w:p>
    <w:p w14:paraId="6A39F8CD" w14:textId="77777777" w:rsidR="001630E0" w:rsidRPr="00B84819" w:rsidRDefault="001630E0" w:rsidP="001630E0">
      <w:pPr>
        <w:rPr>
          <w:rFonts w:ascii="Times New Roman" w:eastAsia="Times New Roman" w:hAnsi="Times New Roman"/>
          <w:lang w:bidi="ar-SA"/>
        </w:rPr>
      </w:pPr>
      <w:r w:rsidRPr="00B84819">
        <w:rPr>
          <w:rFonts w:ascii="Times New Roman" w:eastAsia="Times New Roman" w:hAnsi="Times New Roman"/>
          <w:b/>
          <w:bCs/>
          <w:color w:val="343434"/>
          <w:sz w:val="28"/>
          <w:szCs w:val="28"/>
          <w:lang w:bidi="ar-SA"/>
        </w:rPr>
        <w:t>All: God invites us to receive the promise of God’s salvation and the sustenance of God’s mercy and grace, enabling us to live the promise as God-bearers to the world. As Christ was born in Bethlehem, so too we answer God’s invitation to have Christ born among us today and every day. </w:t>
      </w:r>
    </w:p>
    <w:p w14:paraId="4D0AD04D" w14:textId="77777777" w:rsidR="001630E0" w:rsidRPr="00B84819" w:rsidRDefault="001630E0" w:rsidP="001630E0">
      <w:pPr>
        <w:rPr>
          <w:rFonts w:ascii="Times New Roman" w:eastAsia="Times New Roman" w:hAnsi="Times New Roman"/>
          <w:lang w:bidi="ar-SA"/>
        </w:rPr>
      </w:pPr>
    </w:p>
    <w:p w14:paraId="3D54B44F" w14:textId="75960600" w:rsidR="001630E0" w:rsidRDefault="001630E0" w:rsidP="001630E0">
      <w:pPr>
        <w:spacing w:after="525"/>
        <w:rPr>
          <w:rFonts w:ascii="Times New Roman" w:eastAsia="Times New Roman" w:hAnsi="Times New Roman"/>
          <w:color w:val="343434"/>
          <w:sz w:val="28"/>
          <w:szCs w:val="28"/>
          <w:lang w:bidi="ar-SA"/>
        </w:rPr>
      </w:pPr>
      <w:r w:rsidRPr="00B84819">
        <w:rPr>
          <w:rFonts w:ascii="Times New Roman" w:eastAsia="Times New Roman" w:hAnsi="Times New Roman"/>
          <w:color w:val="343434"/>
          <w:sz w:val="28"/>
          <w:szCs w:val="28"/>
          <w:lang w:bidi="ar-SA"/>
        </w:rPr>
        <w:t>Reader: We light this candle of love as a sign of our commitment to live as people of God’s promise, a promise of salvation and flourishing for all people that springs forth from God’s love for all creation.</w:t>
      </w:r>
    </w:p>
    <w:p w14:paraId="0C8BF928" w14:textId="77777777" w:rsidR="001630E0" w:rsidRPr="00512EA1" w:rsidRDefault="001630E0" w:rsidP="001630E0">
      <w:pPr>
        <w:rPr>
          <w:rFonts w:ascii="Times New Roman" w:eastAsia="Times New Roman" w:hAnsi="Times New Roman"/>
          <w:lang w:bidi="ar-SA"/>
        </w:rPr>
      </w:pPr>
      <w:r w:rsidRPr="00B84819">
        <w:rPr>
          <w:rFonts w:ascii="Times New Roman" w:eastAsia="Times New Roman" w:hAnsi="Times New Roman"/>
          <w:color w:val="000000"/>
          <w:lang w:bidi="ar-SA"/>
        </w:rPr>
        <w:t>Fourth candle of Love is lit.</w:t>
      </w:r>
    </w:p>
    <w:p w14:paraId="70E21F49" w14:textId="77777777" w:rsidR="001630E0" w:rsidRPr="00B84819" w:rsidRDefault="001630E0" w:rsidP="001630E0">
      <w:pPr>
        <w:pStyle w:val="NoSpacing"/>
        <w:rPr>
          <w:rFonts w:eastAsia="Times New Roman"/>
          <w:lang w:bidi="ar-SA"/>
        </w:rPr>
      </w:pPr>
    </w:p>
    <w:p w14:paraId="2DD736B8" w14:textId="77777777" w:rsidR="001630E0" w:rsidRPr="00B84819" w:rsidRDefault="001630E0" w:rsidP="001630E0">
      <w:pPr>
        <w:rPr>
          <w:rFonts w:ascii="Times New Roman" w:eastAsia="Times New Roman" w:hAnsi="Times New Roman"/>
          <w:lang w:bidi="ar-SA"/>
        </w:rPr>
      </w:pPr>
      <w:r w:rsidRPr="00B84819">
        <w:rPr>
          <w:rFonts w:ascii="Times New Roman" w:eastAsia="Times New Roman" w:hAnsi="Times New Roman"/>
          <w:b/>
          <w:bCs/>
          <w:color w:val="000000"/>
          <w:lang w:bidi="ar-SA"/>
        </w:rPr>
        <w:t>Advent Song: “Light the Advent Candle One”</w:t>
      </w:r>
    </w:p>
    <w:p w14:paraId="345B0CC8" w14:textId="77777777" w:rsidR="001630E0" w:rsidRDefault="001630E0" w:rsidP="001630E0">
      <w:pPr>
        <w:rPr>
          <w:rFonts w:ascii="Times New Roman" w:eastAsia="Times New Roman" w:hAnsi="Times New Roman"/>
          <w:b/>
          <w:bCs/>
          <w:color w:val="000000"/>
          <w:lang w:bidi="ar-SA"/>
        </w:rPr>
      </w:pPr>
    </w:p>
    <w:p w14:paraId="240629A1" w14:textId="77777777" w:rsidR="001630E0" w:rsidRPr="00B84819" w:rsidRDefault="001630E0" w:rsidP="001630E0">
      <w:pPr>
        <w:rPr>
          <w:rFonts w:ascii="Times New Roman" w:eastAsia="Times New Roman" w:hAnsi="Times New Roman"/>
          <w:lang w:bidi="ar-SA"/>
        </w:rPr>
      </w:pPr>
      <w:r w:rsidRPr="00B84819">
        <w:rPr>
          <w:rFonts w:ascii="Times New Roman" w:eastAsia="Times New Roman" w:hAnsi="Times New Roman"/>
          <w:b/>
          <w:bCs/>
          <w:color w:val="000000"/>
          <w:lang w:bidi="ar-SA"/>
        </w:rPr>
        <w:t>Light the Advent candle one Now the waiting has begun We have started on our way Time to think of Christmas day. </w:t>
      </w:r>
    </w:p>
    <w:p w14:paraId="1B77B838" w14:textId="77777777" w:rsidR="001630E0" w:rsidRDefault="001630E0" w:rsidP="001630E0">
      <w:pPr>
        <w:rPr>
          <w:rFonts w:ascii="Times New Roman" w:eastAsia="Times New Roman" w:hAnsi="Times New Roman"/>
          <w:b/>
          <w:bCs/>
          <w:color w:val="000000"/>
          <w:lang w:bidi="ar-SA"/>
        </w:rPr>
      </w:pPr>
    </w:p>
    <w:p w14:paraId="5AE2EEB2" w14:textId="77777777" w:rsidR="001630E0" w:rsidRPr="00B84819" w:rsidRDefault="001630E0" w:rsidP="001630E0">
      <w:pPr>
        <w:rPr>
          <w:rFonts w:ascii="Times New Roman" w:eastAsia="Times New Roman" w:hAnsi="Times New Roman"/>
          <w:lang w:bidi="ar-SA"/>
        </w:rPr>
      </w:pPr>
      <w:r w:rsidRPr="00B84819">
        <w:rPr>
          <w:rFonts w:ascii="Times New Roman" w:eastAsia="Times New Roman" w:hAnsi="Times New Roman"/>
          <w:b/>
          <w:bCs/>
          <w:color w:val="000000"/>
          <w:lang w:bidi="ar-SA"/>
        </w:rPr>
        <w:t>Chorus:</w:t>
      </w:r>
      <w:r w:rsidRPr="00B84819">
        <w:rPr>
          <w:rFonts w:ascii="Times New Roman" w:eastAsia="Times New Roman" w:hAnsi="Times New Roman"/>
          <w:b/>
          <w:bCs/>
          <w:color w:val="000000"/>
          <w:lang w:bidi="ar-SA"/>
        </w:rPr>
        <w:br/>
        <w:t>Candle, candle burning bright Shining in the cold winter night Candle, candle burning bright</w:t>
      </w:r>
      <w:r w:rsidRPr="00B84819">
        <w:rPr>
          <w:rFonts w:ascii="Times New Roman" w:eastAsia="Times New Roman" w:hAnsi="Times New Roman"/>
          <w:b/>
          <w:bCs/>
          <w:color w:val="000000"/>
          <w:lang w:bidi="ar-SA"/>
        </w:rPr>
        <w:br/>
        <w:t>Fill our hearts with Christmas light. </w:t>
      </w:r>
    </w:p>
    <w:p w14:paraId="4EEBFEE6" w14:textId="77777777" w:rsidR="001630E0" w:rsidRDefault="001630E0" w:rsidP="001630E0">
      <w:pPr>
        <w:rPr>
          <w:rFonts w:ascii="Times New Roman" w:eastAsia="Times New Roman" w:hAnsi="Times New Roman"/>
          <w:b/>
          <w:bCs/>
          <w:color w:val="000000"/>
          <w:lang w:bidi="ar-SA"/>
        </w:rPr>
      </w:pPr>
    </w:p>
    <w:p w14:paraId="4E9EAE65" w14:textId="77777777" w:rsidR="001630E0" w:rsidRPr="00B84819" w:rsidRDefault="001630E0" w:rsidP="001630E0">
      <w:pPr>
        <w:rPr>
          <w:rFonts w:ascii="Times New Roman" w:eastAsia="Times New Roman" w:hAnsi="Times New Roman"/>
          <w:lang w:bidi="ar-SA"/>
        </w:rPr>
      </w:pPr>
      <w:r w:rsidRPr="00B84819">
        <w:rPr>
          <w:rFonts w:ascii="Times New Roman" w:eastAsia="Times New Roman" w:hAnsi="Times New Roman"/>
          <w:b/>
          <w:bCs/>
          <w:color w:val="000000"/>
          <w:lang w:bidi="ar-SA"/>
        </w:rPr>
        <w:t xml:space="preserve">Light the Advent candle two Think of humble shepherds who Filled with wonder at the sight </w:t>
      </w:r>
      <w:proofErr w:type="gramStart"/>
      <w:r w:rsidRPr="00B84819">
        <w:rPr>
          <w:rFonts w:ascii="Times New Roman" w:eastAsia="Times New Roman" w:hAnsi="Times New Roman"/>
          <w:b/>
          <w:bCs/>
          <w:color w:val="000000"/>
          <w:lang w:bidi="ar-SA"/>
        </w:rPr>
        <w:t>Of</w:t>
      </w:r>
      <w:proofErr w:type="gramEnd"/>
      <w:r w:rsidRPr="00B84819">
        <w:rPr>
          <w:rFonts w:ascii="Times New Roman" w:eastAsia="Times New Roman" w:hAnsi="Times New Roman"/>
          <w:b/>
          <w:bCs/>
          <w:color w:val="000000"/>
          <w:lang w:bidi="ar-SA"/>
        </w:rPr>
        <w:t xml:space="preserve"> the child on Christmas night. </w:t>
      </w:r>
    </w:p>
    <w:p w14:paraId="389547A9" w14:textId="77777777" w:rsidR="001630E0" w:rsidRDefault="001630E0" w:rsidP="001630E0">
      <w:pPr>
        <w:rPr>
          <w:rFonts w:ascii="Times New Roman" w:eastAsia="Times New Roman" w:hAnsi="Times New Roman"/>
          <w:b/>
          <w:bCs/>
          <w:color w:val="000000"/>
          <w:lang w:bidi="ar-SA"/>
        </w:rPr>
      </w:pPr>
    </w:p>
    <w:p w14:paraId="51EAF89C" w14:textId="77777777" w:rsidR="001630E0" w:rsidRPr="00B84819" w:rsidRDefault="001630E0" w:rsidP="001630E0">
      <w:pPr>
        <w:rPr>
          <w:rFonts w:ascii="Times New Roman" w:eastAsia="Times New Roman" w:hAnsi="Times New Roman"/>
          <w:lang w:bidi="ar-SA"/>
        </w:rPr>
      </w:pPr>
      <w:r w:rsidRPr="00B84819">
        <w:rPr>
          <w:rFonts w:ascii="Times New Roman" w:eastAsia="Times New Roman" w:hAnsi="Times New Roman"/>
          <w:b/>
          <w:bCs/>
          <w:color w:val="000000"/>
          <w:lang w:bidi="ar-SA"/>
        </w:rPr>
        <w:lastRenderedPageBreak/>
        <w:t xml:space="preserve">Light the Advent candle three Think of </w:t>
      </w:r>
      <w:proofErr w:type="gramStart"/>
      <w:r w:rsidRPr="00B84819">
        <w:rPr>
          <w:rFonts w:ascii="Times New Roman" w:eastAsia="Times New Roman" w:hAnsi="Times New Roman"/>
          <w:b/>
          <w:bCs/>
          <w:color w:val="000000"/>
          <w:lang w:bidi="ar-SA"/>
        </w:rPr>
        <w:t>heavenly harmony</w:t>
      </w:r>
      <w:proofErr w:type="gramEnd"/>
      <w:r w:rsidRPr="00B84819">
        <w:rPr>
          <w:rFonts w:ascii="Times New Roman" w:eastAsia="Times New Roman" w:hAnsi="Times New Roman"/>
          <w:b/>
          <w:bCs/>
          <w:color w:val="000000"/>
          <w:lang w:bidi="ar-SA"/>
        </w:rPr>
        <w:t xml:space="preserve"> Angels singing "Peace on Earth" At the Blessed </w:t>
      </w:r>
      <w:proofErr w:type="spellStart"/>
      <w:r w:rsidRPr="00B84819">
        <w:rPr>
          <w:rFonts w:ascii="Times New Roman" w:eastAsia="Times New Roman" w:hAnsi="Times New Roman"/>
          <w:b/>
          <w:bCs/>
          <w:color w:val="000000"/>
          <w:lang w:bidi="ar-SA"/>
        </w:rPr>
        <w:t>Saviour's</w:t>
      </w:r>
      <w:proofErr w:type="spellEnd"/>
      <w:r w:rsidRPr="00B84819">
        <w:rPr>
          <w:rFonts w:ascii="Times New Roman" w:eastAsia="Times New Roman" w:hAnsi="Times New Roman"/>
          <w:b/>
          <w:bCs/>
          <w:color w:val="000000"/>
          <w:lang w:bidi="ar-SA"/>
        </w:rPr>
        <w:t xml:space="preserve"> birth. </w:t>
      </w:r>
    </w:p>
    <w:p w14:paraId="3E5046D3" w14:textId="77777777" w:rsidR="001630E0" w:rsidRDefault="001630E0" w:rsidP="001630E0">
      <w:pPr>
        <w:rPr>
          <w:rFonts w:ascii="Times New Roman" w:eastAsia="Times New Roman" w:hAnsi="Times New Roman"/>
          <w:b/>
          <w:bCs/>
          <w:color w:val="000000"/>
          <w:lang w:bidi="ar-SA"/>
        </w:rPr>
      </w:pPr>
    </w:p>
    <w:p w14:paraId="28B9D170" w14:textId="77777777" w:rsidR="001630E0" w:rsidRPr="00B84819" w:rsidRDefault="001630E0" w:rsidP="001630E0">
      <w:pPr>
        <w:rPr>
          <w:rFonts w:ascii="Times New Roman" w:eastAsia="Times New Roman" w:hAnsi="Times New Roman"/>
          <w:lang w:bidi="ar-SA"/>
        </w:rPr>
      </w:pPr>
      <w:r w:rsidRPr="00B84819">
        <w:rPr>
          <w:rFonts w:ascii="Times New Roman" w:eastAsia="Times New Roman" w:hAnsi="Times New Roman"/>
          <w:b/>
          <w:bCs/>
          <w:color w:val="000000"/>
          <w:lang w:bidi="ar-SA"/>
        </w:rPr>
        <w:t>Light the Advent candle four Think of Joy forever more</w:t>
      </w:r>
      <w:r w:rsidRPr="00B84819">
        <w:rPr>
          <w:rFonts w:ascii="Times New Roman" w:eastAsia="Times New Roman" w:hAnsi="Times New Roman"/>
          <w:b/>
          <w:bCs/>
          <w:color w:val="000000"/>
          <w:lang w:bidi="ar-SA"/>
        </w:rPr>
        <w:br/>
        <w:t>Christ child in a stable born</w:t>
      </w:r>
      <w:r w:rsidRPr="00B84819">
        <w:rPr>
          <w:rFonts w:ascii="Times New Roman" w:eastAsia="Times New Roman" w:hAnsi="Times New Roman"/>
          <w:b/>
          <w:bCs/>
          <w:color w:val="000000"/>
          <w:lang w:bidi="ar-SA"/>
        </w:rPr>
        <w:br/>
        <w:t>Gift of love that Christmas morn. </w:t>
      </w:r>
    </w:p>
    <w:p w14:paraId="7BA485C8" w14:textId="77777777" w:rsidR="001630E0" w:rsidRDefault="001630E0" w:rsidP="001630E0">
      <w:pPr>
        <w:shd w:val="clear" w:color="auto" w:fill="FFFFFF"/>
        <w:rPr>
          <w:rFonts w:ascii="Times New Roman" w:eastAsia="Times New Roman" w:hAnsi="Times New Roman"/>
          <w:b/>
          <w:bCs/>
          <w:color w:val="000000"/>
          <w:lang w:bidi="ar-SA"/>
        </w:rPr>
      </w:pPr>
    </w:p>
    <w:p w14:paraId="71AD5086" w14:textId="77777777" w:rsidR="001630E0" w:rsidRPr="00B84819" w:rsidRDefault="001630E0" w:rsidP="001630E0">
      <w:pPr>
        <w:shd w:val="clear" w:color="auto" w:fill="FFFFFF"/>
        <w:rPr>
          <w:rFonts w:ascii="Times New Roman" w:eastAsia="Times New Roman" w:hAnsi="Times New Roman"/>
          <w:lang w:bidi="ar-SA"/>
        </w:rPr>
      </w:pPr>
      <w:r w:rsidRPr="00B84819">
        <w:rPr>
          <w:rFonts w:ascii="Times New Roman" w:eastAsia="Times New Roman" w:hAnsi="Times New Roman"/>
          <w:b/>
          <w:bCs/>
          <w:color w:val="000000"/>
          <w:lang w:bidi="ar-SA"/>
        </w:rPr>
        <w:t xml:space="preserve">Announcements and </w:t>
      </w:r>
      <w:proofErr w:type="gramStart"/>
      <w:r w:rsidRPr="00B84819">
        <w:rPr>
          <w:rFonts w:ascii="Times New Roman" w:eastAsia="Times New Roman" w:hAnsi="Times New Roman"/>
          <w:b/>
          <w:bCs/>
          <w:color w:val="000000"/>
          <w:lang w:bidi="ar-SA"/>
        </w:rPr>
        <w:t>Opportunities @</w:t>
      </w:r>
      <w:proofErr w:type="gramEnd"/>
      <w:r w:rsidRPr="00B84819">
        <w:rPr>
          <w:rFonts w:ascii="Times New Roman" w:eastAsia="Times New Roman" w:hAnsi="Times New Roman"/>
          <w:b/>
          <w:bCs/>
          <w:color w:val="000000"/>
          <w:lang w:bidi="ar-SA"/>
        </w:rPr>
        <w:t>Trinity </w:t>
      </w:r>
    </w:p>
    <w:p w14:paraId="20F72316" w14:textId="77777777" w:rsidR="001630E0" w:rsidRDefault="001630E0" w:rsidP="001630E0">
      <w:pPr>
        <w:shd w:val="clear" w:color="auto" w:fill="FFFFFF"/>
        <w:rPr>
          <w:rFonts w:ascii="Times New Roman" w:eastAsia="Times New Roman" w:hAnsi="Times New Roman"/>
          <w:b/>
          <w:bCs/>
          <w:color w:val="000000"/>
          <w:lang w:bidi="ar-SA"/>
        </w:rPr>
      </w:pPr>
    </w:p>
    <w:p w14:paraId="4409C6F4" w14:textId="77777777" w:rsidR="001630E0" w:rsidRPr="00B84819" w:rsidRDefault="001630E0" w:rsidP="001630E0">
      <w:pPr>
        <w:shd w:val="clear" w:color="auto" w:fill="FFFFFF"/>
        <w:rPr>
          <w:rFonts w:ascii="Times New Roman" w:eastAsia="Times New Roman" w:hAnsi="Times New Roman"/>
          <w:lang w:bidi="ar-SA"/>
        </w:rPr>
      </w:pPr>
      <w:r w:rsidRPr="00B84819">
        <w:rPr>
          <w:rFonts w:ascii="Times New Roman" w:eastAsia="Times New Roman" w:hAnsi="Times New Roman"/>
          <w:b/>
          <w:bCs/>
          <w:color w:val="000000"/>
          <w:lang w:bidi="ar-SA"/>
        </w:rPr>
        <w:t xml:space="preserve">Opening Prayer: Great Shepherd of our Souls, like the sudden brilliance of angels shining into shepherd’s eyes, you bring us surprising mercy in the darkness. You lead us to ponder the treasures to be found in every humble circumstance, like that of the holy family lodged with animals in a dark cave. You lead us to ponder your hand in all mysteries and wonders, like Mary. We praise you, God, for the gift of your Son, for such a treasure entrusted to our hands. Give us joy to proclaim the </w:t>
      </w:r>
      <w:proofErr w:type="spellStart"/>
      <w:r w:rsidRPr="00B84819">
        <w:rPr>
          <w:rFonts w:ascii="Times New Roman" w:eastAsia="Times New Roman" w:hAnsi="Times New Roman"/>
          <w:b/>
          <w:bCs/>
          <w:color w:val="000000"/>
          <w:lang w:bidi="ar-SA"/>
        </w:rPr>
        <w:t>Saviour’s</w:t>
      </w:r>
      <w:proofErr w:type="spellEnd"/>
      <w:r w:rsidRPr="00B84819">
        <w:rPr>
          <w:rFonts w:ascii="Times New Roman" w:eastAsia="Times New Roman" w:hAnsi="Times New Roman"/>
          <w:b/>
          <w:bCs/>
          <w:color w:val="000000"/>
          <w:lang w:bidi="ar-SA"/>
        </w:rPr>
        <w:t xml:space="preserve"> birth, the one in whom ethe world shall find life and peace. Amen.</w:t>
      </w:r>
    </w:p>
    <w:p w14:paraId="46224ED0" w14:textId="77777777" w:rsidR="001630E0" w:rsidRDefault="001630E0" w:rsidP="001630E0">
      <w:pPr>
        <w:shd w:val="clear" w:color="auto" w:fill="FFFFFF"/>
        <w:rPr>
          <w:rFonts w:ascii="Times New Roman" w:eastAsia="Times New Roman" w:hAnsi="Times New Roman"/>
          <w:b/>
          <w:bCs/>
          <w:color w:val="000000"/>
          <w:lang w:bidi="ar-SA"/>
        </w:rPr>
      </w:pPr>
    </w:p>
    <w:p w14:paraId="2D36690A" w14:textId="77777777" w:rsidR="001630E0" w:rsidRDefault="001630E0" w:rsidP="001630E0">
      <w:pPr>
        <w:shd w:val="clear" w:color="auto" w:fill="FFFFFF"/>
        <w:rPr>
          <w:rFonts w:ascii="Times New Roman" w:eastAsia="Times New Roman" w:hAnsi="Times New Roman"/>
          <w:b/>
          <w:bCs/>
          <w:color w:val="000000"/>
          <w:lang w:bidi="ar-SA"/>
        </w:rPr>
      </w:pPr>
      <w:r w:rsidRPr="00B84819">
        <w:rPr>
          <w:rFonts w:ascii="Times New Roman" w:eastAsia="Times New Roman" w:hAnsi="Times New Roman"/>
          <w:b/>
          <w:bCs/>
          <w:color w:val="000000"/>
          <w:lang w:bidi="ar-SA"/>
        </w:rPr>
        <w:t xml:space="preserve">Opening Hymn: VU 60 “O Come All Ye Faithful” </w:t>
      </w:r>
    </w:p>
    <w:p w14:paraId="1B68788E" w14:textId="77777777" w:rsidR="001630E0" w:rsidRPr="00B84819" w:rsidRDefault="001630E0" w:rsidP="001630E0">
      <w:pPr>
        <w:shd w:val="clear" w:color="auto" w:fill="FFFFFF"/>
        <w:rPr>
          <w:rFonts w:ascii="Times New Roman" w:eastAsia="Times New Roman" w:hAnsi="Times New Roman"/>
          <w:b/>
          <w:bCs/>
          <w:color w:val="000000"/>
          <w:lang w:bidi="ar-SA"/>
        </w:rPr>
      </w:pPr>
      <w:r w:rsidRPr="00B84819">
        <w:rPr>
          <w:rFonts w:ascii="Times New Roman" w:eastAsia="Times New Roman" w:hAnsi="Times New Roman"/>
          <w:b/>
          <w:bCs/>
          <w:color w:val="000000"/>
          <w:lang w:bidi="ar-SA"/>
        </w:rPr>
        <w:t>verses 1, 2, 4, 3, and 5</w:t>
      </w:r>
    </w:p>
    <w:p w14:paraId="11E5A3D9" w14:textId="77777777" w:rsidR="001630E0" w:rsidRDefault="001630E0" w:rsidP="001630E0">
      <w:pPr>
        <w:shd w:val="clear" w:color="auto" w:fill="FFFFFF"/>
        <w:rPr>
          <w:rFonts w:ascii="Times New Roman" w:eastAsia="Times New Roman" w:hAnsi="Times New Roman"/>
          <w:b/>
          <w:bCs/>
          <w:color w:val="000000"/>
          <w:lang w:bidi="ar-SA"/>
        </w:rPr>
      </w:pPr>
    </w:p>
    <w:p w14:paraId="427B63C7" w14:textId="062D9157" w:rsidR="001630E0" w:rsidRDefault="001630E0" w:rsidP="001630E0">
      <w:pPr>
        <w:shd w:val="clear" w:color="auto" w:fill="FFFFFF"/>
        <w:rPr>
          <w:rFonts w:ascii="Times New Roman" w:eastAsia="Times New Roman" w:hAnsi="Times New Roman"/>
          <w:lang w:bidi="ar-SA"/>
        </w:rPr>
      </w:pPr>
      <w:r w:rsidRPr="00B84819">
        <w:rPr>
          <w:rFonts w:ascii="Times New Roman" w:eastAsia="Times New Roman" w:hAnsi="Times New Roman"/>
          <w:b/>
          <w:bCs/>
          <w:color w:val="000000"/>
          <w:lang w:bidi="ar-SA"/>
        </w:rPr>
        <w:t>Children’s Time</w:t>
      </w:r>
    </w:p>
    <w:p w14:paraId="749E7E87" w14:textId="77777777" w:rsidR="001630E0" w:rsidRPr="001630E0" w:rsidRDefault="001630E0" w:rsidP="001630E0">
      <w:pPr>
        <w:shd w:val="clear" w:color="auto" w:fill="FFFFFF"/>
        <w:rPr>
          <w:rFonts w:ascii="Times New Roman" w:eastAsia="Times New Roman" w:hAnsi="Times New Roman"/>
          <w:lang w:bidi="ar-SA"/>
        </w:rPr>
      </w:pPr>
    </w:p>
    <w:p w14:paraId="31058E01" w14:textId="77777777" w:rsidR="001630E0" w:rsidRPr="00B84819" w:rsidRDefault="001630E0" w:rsidP="001630E0">
      <w:pPr>
        <w:shd w:val="clear" w:color="auto" w:fill="FFFFFF"/>
        <w:rPr>
          <w:rFonts w:ascii="Times New Roman" w:eastAsia="Times New Roman" w:hAnsi="Times New Roman"/>
          <w:lang w:bidi="ar-SA"/>
        </w:rPr>
      </w:pPr>
      <w:r w:rsidRPr="00B84819">
        <w:rPr>
          <w:rFonts w:ascii="Times New Roman" w:eastAsia="Times New Roman" w:hAnsi="Times New Roman"/>
          <w:b/>
          <w:bCs/>
          <w:color w:val="000000"/>
          <w:lang w:bidi="ar-SA"/>
        </w:rPr>
        <w:t>Hymn: VU 48 “Hark the Herald Angels Sing”</w:t>
      </w:r>
    </w:p>
    <w:p w14:paraId="3D25953B" w14:textId="77777777" w:rsidR="001630E0" w:rsidRPr="00B84819" w:rsidRDefault="001630E0" w:rsidP="001630E0">
      <w:pPr>
        <w:shd w:val="clear" w:color="auto" w:fill="FFFFFF"/>
        <w:rPr>
          <w:rFonts w:ascii="Times New Roman" w:eastAsia="Times New Roman" w:hAnsi="Times New Roman"/>
          <w:lang w:bidi="ar-SA"/>
        </w:rPr>
      </w:pPr>
      <w:r w:rsidRPr="00B84819">
        <w:rPr>
          <w:rFonts w:ascii="Times New Roman" w:eastAsia="Times New Roman" w:hAnsi="Times New Roman"/>
          <w:noProof/>
          <w:color w:val="000000"/>
          <w:bdr w:val="none" w:sz="0" w:space="0" w:color="auto" w:frame="1"/>
          <w:lang w:bidi="ar-SA"/>
        </w:rPr>
        <w:drawing>
          <wp:inline distT="0" distB="0" distL="0" distR="0" wp14:anchorId="1DA5A28E" wp14:editId="7659E58B">
            <wp:extent cx="2905125" cy="9525"/>
            <wp:effectExtent l="0" t="0" r="0" b="0"/>
            <wp:docPr id="1" name="Picture 1" descr="page1image23380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338017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05125" cy="9525"/>
                    </a:xfrm>
                    <a:prstGeom prst="rect">
                      <a:avLst/>
                    </a:prstGeom>
                    <a:noFill/>
                    <a:ln>
                      <a:noFill/>
                    </a:ln>
                  </pic:spPr>
                </pic:pic>
              </a:graphicData>
            </a:graphic>
          </wp:inline>
        </w:drawing>
      </w:r>
    </w:p>
    <w:p w14:paraId="65DABC3E" w14:textId="77777777" w:rsidR="001630E0" w:rsidRDefault="001630E0" w:rsidP="001630E0">
      <w:pPr>
        <w:shd w:val="clear" w:color="auto" w:fill="FFFFFF"/>
        <w:rPr>
          <w:rFonts w:ascii="Times New Roman" w:eastAsia="Times New Roman" w:hAnsi="Times New Roman"/>
          <w:b/>
          <w:bCs/>
          <w:color w:val="000000"/>
          <w:sz w:val="28"/>
          <w:szCs w:val="28"/>
          <w:lang w:bidi="ar-SA"/>
        </w:rPr>
      </w:pPr>
    </w:p>
    <w:p w14:paraId="13747F20" w14:textId="77777777" w:rsidR="001630E0" w:rsidRPr="00B84819" w:rsidRDefault="001630E0" w:rsidP="001630E0">
      <w:pPr>
        <w:shd w:val="clear" w:color="auto" w:fill="FFFFFF"/>
        <w:rPr>
          <w:rFonts w:ascii="Times New Roman" w:eastAsia="Times New Roman" w:hAnsi="Times New Roman"/>
          <w:lang w:bidi="ar-SA"/>
        </w:rPr>
      </w:pPr>
      <w:r w:rsidRPr="00B84819">
        <w:rPr>
          <w:rFonts w:ascii="Times New Roman" w:eastAsia="Times New Roman" w:hAnsi="Times New Roman"/>
          <w:b/>
          <w:bCs/>
          <w:color w:val="000000"/>
          <w:sz w:val="28"/>
          <w:szCs w:val="28"/>
          <w:lang w:bidi="ar-SA"/>
        </w:rPr>
        <w:t>God Speaks to Us with Peace and Assurance</w:t>
      </w:r>
    </w:p>
    <w:p w14:paraId="773DB7FA" w14:textId="77777777" w:rsidR="001630E0" w:rsidRDefault="001630E0" w:rsidP="001630E0">
      <w:pPr>
        <w:shd w:val="clear" w:color="auto" w:fill="FFFFFF"/>
        <w:rPr>
          <w:rFonts w:ascii="Times New Roman" w:eastAsia="Times New Roman" w:hAnsi="Times New Roman"/>
          <w:b/>
          <w:bCs/>
          <w:color w:val="000000"/>
          <w:lang w:bidi="ar-SA"/>
        </w:rPr>
      </w:pPr>
    </w:p>
    <w:p w14:paraId="15C7EB5B" w14:textId="77777777" w:rsidR="001630E0" w:rsidRPr="00B84819" w:rsidRDefault="001630E0" w:rsidP="001630E0">
      <w:pPr>
        <w:shd w:val="clear" w:color="auto" w:fill="FFFFFF"/>
        <w:rPr>
          <w:rFonts w:ascii="Times New Roman" w:eastAsia="Times New Roman" w:hAnsi="Times New Roman"/>
          <w:lang w:bidi="ar-SA"/>
        </w:rPr>
      </w:pPr>
      <w:r w:rsidRPr="00B84819">
        <w:rPr>
          <w:rFonts w:ascii="Times New Roman" w:eastAsia="Times New Roman" w:hAnsi="Times New Roman"/>
          <w:b/>
          <w:bCs/>
          <w:color w:val="000000"/>
          <w:lang w:bidi="ar-SA"/>
        </w:rPr>
        <w:t>Choir Cantata: “The Winter Rose”</w:t>
      </w:r>
    </w:p>
    <w:p w14:paraId="319CCD83" w14:textId="77777777" w:rsidR="001630E0" w:rsidRDefault="001630E0" w:rsidP="001630E0">
      <w:pPr>
        <w:shd w:val="clear" w:color="auto" w:fill="FFFFFF"/>
        <w:rPr>
          <w:rFonts w:ascii="Times New Roman" w:eastAsia="Times New Roman" w:hAnsi="Times New Roman"/>
          <w:b/>
          <w:bCs/>
          <w:color w:val="000000"/>
          <w:lang w:bidi="ar-SA"/>
        </w:rPr>
      </w:pPr>
    </w:p>
    <w:p w14:paraId="6784F10E" w14:textId="77777777" w:rsidR="001630E0" w:rsidRPr="00B84819" w:rsidRDefault="001630E0" w:rsidP="001630E0">
      <w:pPr>
        <w:shd w:val="clear" w:color="auto" w:fill="FFFFFF"/>
        <w:rPr>
          <w:rFonts w:ascii="Times New Roman" w:eastAsia="Times New Roman" w:hAnsi="Times New Roman"/>
          <w:lang w:bidi="ar-SA"/>
        </w:rPr>
      </w:pPr>
      <w:r w:rsidRPr="00B84819">
        <w:rPr>
          <w:rFonts w:ascii="Times New Roman" w:eastAsia="Times New Roman" w:hAnsi="Times New Roman"/>
          <w:b/>
          <w:bCs/>
          <w:color w:val="000000"/>
          <w:lang w:bidi="ar-SA"/>
        </w:rPr>
        <w:t>Hymn: VU 76 “See Amid the Winter’s Snow”</w:t>
      </w:r>
    </w:p>
    <w:p w14:paraId="72209773" w14:textId="77777777" w:rsidR="001630E0" w:rsidRDefault="001630E0" w:rsidP="001630E0">
      <w:pPr>
        <w:shd w:val="clear" w:color="auto" w:fill="FFFFFF"/>
        <w:rPr>
          <w:rFonts w:ascii="Times New Roman" w:eastAsia="Times New Roman" w:hAnsi="Times New Roman"/>
          <w:b/>
          <w:bCs/>
          <w:color w:val="000000"/>
          <w:sz w:val="28"/>
          <w:szCs w:val="28"/>
          <w:lang w:bidi="ar-SA"/>
        </w:rPr>
      </w:pPr>
    </w:p>
    <w:p w14:paraId="675F1029" w14:textId="77777777" w:rsidR="001630E0" w:rsidRPr="00B84819" w:rsidRDefault="001630E0" w:rsidP="001630E0">
      <w:pPr>
        <w:shd w:val="clear" w:color="auto" w:fill="FFFFFF"/>
        <w:rPr>
          <w:rFonts w:ascii="Times New Roman" w:eastAsia="Times New Roman" w:hAnsi="Times New Roman"/>
          <w:lang w:bidi="ar-SA"/>
        </w:rPr>
      </w:pPr>
      <w:r w:rsidRPr="00B84819">
        <w:rPr>
          <w:rFonts w:ascii="Times New Roman" w:eastAsia="Times New Roman" w:hAnsi="Times New Roman"/>
          <w:b/>
          <w:bCs/>
          <w:color w:val="000000"/>
          <w:sz w:val="28"/>
          <w:szCs w:val="28"/>
          <w:lang w:bidi="ar-SA"/>
        </w:rPr>
        <w:t>God Supports and Lifts Us </w:t>
      </w:r>
    </w:p>
    <w:p w14:paraId="44FBD8A0" w14:textId="77777777" w:rsidR="001630E0" w:rsidRDefault="001630E0" w:rsidP="001630E0">
      <w:pPr>
        <w:shd w:val="clear" w:color="auto" w:fill="FFFFFF"/>
        <w:rPr>
          <w:rFonts w:ascii="Times New Roman" w:eastAsia="Times New Roman" w:hAnsi="Times New Roman"/>
          <w:b/>
          <w:bCs/>
          <w:color w:val="000000"/>
          <w:sz w:val="28"/>
          <w:szCs w:val="28"/>
          <w:lang w:bidi="ar-SA"/>
        </w:rPr>
      </w:pPr>
    </w:p>
    <w:p w14:paraId="0CB242E7" w14:textId="77777777" w:rsidR="001630E0" w:rsidRPr="00B84819" w:rsidRDefault="001630E0" w:rsidP="001630E0">
      <w:pPr>
        <w:shd w:val="clear" w:color="auto" w:fill="FFFFFF"/>
        <w:rPr>
          <w:rFonts w:ascii="Times New Roman" w:eastAsia="Times New Roman" w:hAnsi="Times New Roman"/>
          <w:lang w:bidi="ar-SA"/>
        </w:rPr>
      </w:pPr>
      <w:r w:rsidRPr="00B84819">
        <w:rPr>
          <w:rFonts w:ascii="Times New Roman" w:eastAsia="Times New Roman" w:hAnsi="Times New Roman"/>
          <w:b/>
          <w:bCs/>
          <w:color w:val="000000"/>
          <w:sz w:val="28"/>
          <w:szCs w:val="28"/>
          <w:lang w:bidi="ar-SA"/>
        </w:rPr>
        <w:t>Pastoral Prayer and Lord’s Prayer</w:t>
      </w:r>
    </w:p>
    <w:p w14:paraId="2DBD440D" w14:textId="77777777" w:rsidR="001630E0" w:rsidRDefault="001630E0" w:rsidP="001630E0">
      <w:pPr>
        <w:shd w:val="clear" w:color="auto" w:fill="FFFFFF"/>
        <w:rPr>
          <w:rFonts w:ascii="Times New Roman" w:eastAsia="Times New Roman" w:hAnsi="Times New Roman"/>
          <w:color w:val="000000"/>
          <w:lang w:bidi="ar-SA"/>
        </w:rPr>
      </w:pPr>
    </w:p>
    <w:p w14:paraId="50E88009" w14:textId="77777777" w:rsidR="001630E0" w:rsidRPr="00B84819" w:rsidRDefault="001630E0" w:rsidP="001630E0">
      <w:pPr>
        <w:shd w:val="clear" w:color="auto" w:fill="FFFFFF"/>
        <w:rPr>
          <w:rFonts w:ascii="Times New Roman" w:eastAsia="Times New Roman" w:hAnsi="Times New Roman"/>
          <w:lang w:bidi="ar-SA"/>
        </w:rPr>
      </w:pPr>
      <w:r w:rsidRPr="00B84819">
        <w:rPr>
          <w:rFonts w:ascii="Times New Roman" w:eastAsia="Times New Roman" w:hAnsi="Times New Roman"/>
          <w:color w:val="000000"/>
          <w:lang w:bidi="ar-SA"/>
        </w:rPr>
        <w:t>Acknowledging our Offerings in Support of Trinity United’s ministries </w:t>
      </w:r>
    </w:p>
    <w:p w14:paraId="0284C6E5" w14:textId="77777777" w:rsidR="001630E0" w:rsidRDefault="001630E0" w:rsidP="001630E0">
      <w:pPr>
        <w:shd w:val="clear" w:color="auto" w:fill="FFFFFF"/>
        <w:rPr>
          <w:rFonts w:ascii="Times New Roman" w:eastAsia="Times New Roman" w:hAnsi="Times New Roman"/>
          <w:b/>
          <w:bCs/>
          <w:color w:val="000000"/>
          <w:lang w:bidi="ar-SA"/>
        </w:rPr>
      </w:pPr>
    </w:p>
    <w:p w14:paraId="3ACEE8B4" w14:textId="77777777" w:rsidR="001630E0" w:rsidRPr="00B84819" w:rsidRDefault="001630E0" w:rsidP="001630E0">
      <w:pPr>
        <w:shd w:val="clear" w:color="auto" w:fill="FFFFFF"/>
        <w:rPr>
          <w:rFonts w:ascii="Times New Roman" w:eastAsia="Times New Roman" w:hAnsi="Times New Roman"/>
          <w:lang w:bidi="ar-SA"/>
        </w:rPr>
      </w:pPr>
      <w:r w:rsidRPr="00B84819">
        <w:rPr>
          <w:rFonts w:ascii="Times New Roman" w:eastAsia="Times New Roman" w:hAnsi="Times New Roman"/>
          <w:b/>
          <w:bCs/>
          <w:color w:val="000000"/>
          <w:lang w:bidi="ar-SA"/>
        </w:rPr>
        <w:t>Prayer of Dedication</w:t>
      </w:r>
      <w:r w:rsidRPr="00B84819">
        <w:rPr>
          <w:rFonts w:ascii="Times New Roman" w:eastAsia="Times New Roman" w:hAnsi="Times New Roman"/>
          <w:color w:val="000000"/>
          <w:lang w:bidi="ar-SA"/>
        </w:rPr>
        <w:t xml:space="preserve">: </w:t>
      </w:r>
      <w:r w:rsidRPr="00B84819">
        <w:rPr>
          <w:rFonts w:ascii="Times New Roman" w:eastAsia="Times New Roman" w:hAnsi="Times New Roman"/>
          <w:b/>
          <w:bCs/>
          <w:color w:val="000000"/>
          <w:lang w:bidi="ar-SA"/>
        </w:rPr>
        <w:t xml:space="preserve">Loving God, you birth abundant life. We thank you for the birth we celebrate this week. In response to your great </w:t>
      </w:r>
      <w:proofErr w:type="spellStart"/>
      <w:r w:rsidRPr="00B84819">
        <w:rPr>
          <w:rFonts w:ascii="Times New Roman" w:eastAsia="Times New Roman" w:hAnsi="Times New Roman"/>
          <w:b/>
          <w:bCs/>
          <w:color w:val="000000"/>
          <w:lang w:bidi="ar-SA"/>
        </w:rPr>
        <w:t>labour</w:t>
      </w:r>
      <w:proofErr w:type="spellEnd"/>
      <w:r w:rsidRPr="00B84819">
        <w:rPr>
          <w:rFonts w:ascii="Times New Roman" w:eastAsia="Times New Roman" w:hAnsi="Times New Roman"/>
          <w:b/>
          <w:bCs/>
          <w:color w:val="000000"/>
          <w:lang w:bidi="ar-SA"/>
        </w:rPr>
        <w:t xml:space="preserve"> of love, we offer our gifts. As we open ourselves to you, may your love be born in us this Christmastide. Amen.</w:t>
      </w:r>
    </w:p>
    <w:p w14:paraId="2EC20CFF" w14:textId="77777777" w:rsidR="001630E0" w:rsidRDefault="001630E0" w:rsidP="001630E0">
      <w:pPr>
        <w:shd w:val="clear" w:color="auto" w:fill="FFFFFF"/>
        <w:rPr>
          <w:rFonts w:ascii="Times New Roman" w:eastAsia="Times New Roman" w:hAnsi="Times New Roman"/>
          <w:b/>
          <w:bCs/>
          <w:color w:val="000000"/>
          <w:lang w:bidi="ar-SA"/>
        </w:rPr>
      </w:pPr>
    </w:p>
    <w:p w14:paraId="657967AE" w14:textId="77777777" w:rsidR="001630E0" w:rsidRPr="00B84819" w:rsidRDefault="001630E0" w:rsidP="001630E0">
      <w:pPr>
        <w:shd w:val="clear" w:color="auto" w:fill="FFFFFF"/>
        <w:rPr>
          <w:rFonts w:ascii="Times New Roman" w:eastAsia="Times New Roman" w:hAnsi="Times New Roman"/>
          <w:lang w:bidi="ar-SA"/>
        </w:rPr>
      </w:pPr>
      <w:r w:rsidRPr="00B84819">
        <w:rPr>
          <w:rFonts w:ascii="Times New Roman" w:eastAsia="Times New Roman" w:hAnsi="Times New Roman"/>
          <w:b/>
          <w:bCs/>
          <w:color w:val="000000"/>
          <w:lang w:bidi="ar-SA"/>
        </w:rPr>
        <w:t>Closing Hymn: VU 91 “The First Nowell”</w:t>
      </w:r>
    </w:p>
    <w:p w14:paraId="7D8B5E44" w14:textId="77777777" w:rsidR="001630E0" w:rsidRDefault="001630E0" w:rsidP="001630E0">
      <w:pPr>
        <w:pStyle w:val="NoSpacing"/>
        <w:rPr>
          <w:rFonts w:eastAsia="Times New Roman"/>
          <w:lang w:bidi="ar-SA"/>
        </w:rPr>
      </w:pPr>
    </w:p>
    <w:p w14:paraId="5944824C" w14:textId="77777777" w:rsidR="001630E0" w:rsidRDefault="001630E0" w:rsidP="001630E0">
      <w:pPr>
        <w:shd w:val="clear" w:color="auto" w:fill="FFFFFF"/>
        <w:spacing w:after="280"/>
        <w:rPr>
          <w:rFonts w:ascii="Times New Roman" w:eastAsia="Times New Roman" w:hAnsi="Times New Roman"/>
          <w:lang w:bidi="ar-SA"/>
        </w:rPr>
      </w:pPr>
      <w:proofErr w:type="gramStart"/>
      <w:r w:rsidRPr="00B84819">
        <w:rPr>
          <w:rFonts w:ascii="Times New Roman" w:eastAsia="Times New Roman" w:hAnsi="Times New Roman"/>
          <w:b/>
          <w:bCs/>
          <w:color w:val="000000"/>
          <w:lang w:bidi="ar-SA"/>
        </w:rPr>
        <w:t>Blessing</w:t>
      </w:r>
      <w:proofErr w:type="gramEnd"/>
    </w:p>
    <w:p w14:paraId="05B05DFA" w14:textId="78F48FFB" w:rsidR="001630E0" w:rsidRPr="006C1D1D" w:rsidRDefault="001630E0" w:rsidP="001630E0">
      <w:pPr>
        <w:shd w:val="clear" w:color="auto" w:fill="FFFFFF"/>
        <w:spacing w:after="280"/>
        <w:rPr>
          <w:rFonts w:ascii="Times New Roman" w:eastAsia="Times New Roman" w:hAnsi="Times New Roman"/>
          <w:lang w:bidi="ar-SA"/>
        </w:rPr>
      </w:pPr>
      <w:r w:rsidRPr="006C1D1D">
        <w:rPr>
          <w:rFonts w:ascii="Arial" w:eastAsia="Times New Roman" w:hAnsi="Arial" w:cs="Arial"/>
          <w:b/>
          <w:bCs/>
          <w:color w:val="000000"/>
          <w:sz w:val="22"/>
          <w:szCs w:val="22"/>
          <w:u w:val="single"/>
          <w:lang w:bidi="ar-SA"/>
        </w:rPr>
        <w:lastRenderedPageBreak/>
        <w:t xml:space="preserve">THE WINTER </w:t>
      </w:r>
      <w:proofErr w:type="gramStart"/>
      <w:r w:rsidRPr="006C1D1D">
        <w:rPr>
          <w:rFonts w:ascii="Arial" w:eastAsia="Times New Roman" w:hAnsi="Arial" w:cs="Arial"/>
          <w:b/>
          <w:bCs/>
          <w:color w:val="000000"/>
          <w:sz w:val="22"/>
          <w:szCs w:val="22"/>
          <w:u w:val="single"/>
          <w:lang w:bidi="ar-SA"/>
        </w:rPr>
        <w:t>ROSE  By</w:t>
      </w:r>
      <w:proofErr w:type="gramEnd"/>
      <w:r w:rsidRPr="006C1D1D">
        <w:rPr>
          <w:rFonts w:ascii="Arial" w:eastAsia="Times New Roman" w:hAnsi="Arial" w:cs="Arial"/>
          <w:b/>
          <w:bCs/>
          <w:color w:val="000000"/>
          <w:sz w:val="22"/>
          <w:szCs w:val="22"/>
          <w:u w:val="single"/>
          <w:lang w:bidi="ar-SA"/>
        </w:rPr>
        <w:t xml:space="preserve"> Joseph M. Martin</w:t>
      </w:r>
    </w:p>
    <w:p w14:paraId="5A120368" w14:textId="77777777" w:rsidR="001630E0" w:rsidRPr="006C1D1D" w:rsidRDefault="001630E0" w:rsidP="001630E0">
      <w:pPr>
        <w:rPr>
          <w:rFonts w:ascii="Times New Roman" w:eastAsia="Times New Roman" w:hAnsi="Times New Roman"/>
          <w:lang w:bidi="ar-SA"/>
        </w:rPr>
      </w:pPr>
    </w:p>
    <w:p w14:paraId="0019807B"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The Winter Rose</w:t>
      </w:r>
    </w:p>
    <w:p w14:paraId="6D629E09"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When Will He Come</w:t>
      </w:r>
    </w:p>
    <w:p w14:paraId="7B55B7AD"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Advent Cry</w:t>
      </w:r>
    </w:p>
    <w:p w14:paraId="227471CB"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Every Valley</w:t>
      </w:r>
    </w:p>
    <w:p w14:paraId="683E3BA8"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Carol of Remembrance</w:t>
      </w:r>
    </w:p>
    <w:p w14:paraId="36837DBD"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Lullaby to a Rose</w:t>
      </w:r>
    </w:p>
    <w:p w14:paraId="6D7B901A"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 xml:space="preserve">Dance Into </w:t>
      </w:r>
      <w:proofErr w:type="gramStart"/>
      <w:r w:rsidRPr="006C1D1D">
        <w:rPr>
          <w:rFonts w:ascii="Arial" w:eastAsia="Times New Roman" w:hAnsi="Arial" w:cs="Arial"/>
          <w:b/>
          <w:bCs/>
          <w:color w:val="000000"/>
          <w:sz w:val="22"/>
          <w:szCs w:val="22"/>
          <w:lang w:bidi="ar-SA"/>
        </w:rPr>
        <w:t>The</w:t>
      </w:r>
      <w:proofErr w:type="gramEnd"/>
      <w:r w:rsidRPr="006C1D1D">
        <w:rPr>
          <w:rFonts w:ascii="Arial" w:eastAsia="Times New Roman" w:hAnsi="Arial" w:cs="Arial"/>
          <w:b/>
          <w:bCs/>
          <w:color w:val="000000"/>
          <w:sz w:val="22"/>
          <w:szCs w:val="22"/>
          <w:lang w:bidi="ar-SA"/>
        </w:rPr>
        <w:t xml:space="preserve"> Light</w:t>
      </w:r>
    </w:p>
    <w:p w14:paraId="38542A7C"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The Rose Tree Carol</w:t>
      </w:r>
    </w:p>
    <w:p w14:paraId="0FEEA666"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The Winter Rose (Reprise)</w:t>
      </w:r>
    </w:p>
    <w:p w14:paraId="5172583E"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Look to the Rose</w:t>
      </w:r>
    </w:p>
    <w:p w14:paraId="2AB01D6A" w14:textId="77777777" w:rsidR="001630E0"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 xml:space="preserve">Lo, </w:t>
      </w:r>
      <w:proofErr w:type="gramStart"/>
      <w:r w:rsidRPr="006C1D1D">
        <w:rPr>
          <w:rFonts w:ascii="Arial" w:eastAsia="Times New Roman" w:hAnsi="Arial" w:cs="Arial"/>
          <w:b/>
          <w:bCs/>
          <w:color w:val="000000"/>
          <w:sz w:val="22"/>
          <w:szCs w:val="22"/>
          <w:lang w:bidi="ar-SA"/>
        </w:rPr>
        <w:t>How</w:t>
      </w:r>
      <w:proofErr w:type="gramEnd"/>
      <w:r w:rsidRPr="006C1D1D">
        <w:rPr>
          <w:rFonts w:ascii="Arial" w:eastAsia="Times New Roman" w:hAnsi="Arial" w:cs="Arial"/>
          <w:b/>
          <w:bCs/>
          <w:color w:val="000000"/>
          <w:sz w:val="22"/>
          <w:szCs w:val="22"/>
          <w:lang w:bidi="ar-SA"/>
        </w:rPr>
        <w:t xml:space="preserve"> a Rose</w:t>
      </w:r>
    </w:p>
    <w:p w14:paraId="41652BA6" w14:textId="77777777" w:rsidR="001630E0" w:rsidRPr="006C1D1D" w:rsidRDefault="001630E0" w:rsidP="001630E0">
      <w:pPr>
        <w:rPr>
          <w:rFonts w:ascii="Times New Roman" w:eastAsia="Times New Roman" w:hAnsi="Times New Roman"/>
          <w:lang w:bidi="ar-SA"/>
        </w:rPr>
      </w:pPr>
    </w:p>
    <w:p w14:paraId="6148455C"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u w:val="single"/>
          <w:lang w:bidi="ar-SA"/>
        </w:rPr>
        <w:t>NARRATOR</w:t>
      </w:r>
      <w:proofErr w:type="gramStart"/>
      <w:r w:rsidRPr="006C1D1D">
        <w:rPr>
          <w:rFonts w:ascii="Arial" w:eastAsia="Times New Roman" w:hAnsi="Arial" w:cs="Arial"/>
          <w:b/>
          <w:bCs/>
          <w:color w:val="000000"/>
          <w:sz w:val="22"/>
          <w:szCs w:val="22"/>
          <w:u w:val="single"/>
          <w:lang w:bidi="ar-SA"/>
        </w:rPr>
        <w:t xml:space="preserve">: </w:t>
      </w:r>
      <w:r w:rsidRPr="006C1D1D">
        <w:rPr>
          <w:rFonts w:ascii="Arial" w:eastAsia="Times New Roman" w:hAnsi="Arial" w:cs="Arial"/>
          <w:b/>
          <w:bCs/>
          <w:color w:val="000000"/>
          <w:sz w:val="22"/>
          <w:szCs w:val="22"/>
          <w:lang w:bidi="ar-SA"/>
        </w:rPr>
        <w:t> Linda</w:t>
      </w:r>
      <w:proofErr w:type="gramEnd"/>
      <w:r w:rsidRPr="006C1D1D">
        <w:rPr>
          <w:rFonts w:ascii="Arial" w:eastAsia="Times New Roman" w:hAnsi="Arial" w:cs="Arial"/>
          <w:b/>
          <w:bCs/>
          <w:color w:val="000000"/>
          <w:sz w:val="22"/>
          <w:szCs w:val="22"/>
          <w:lang w:bidi="ar-SA"/>
        </w:rPr>
        <w:t xml:space="preserve"> Murphy</w:t>
      </w:r>
    </w:p>
    <w:p w14:paraId="2C99D442"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u w:val="single"/>
          <w:lang w:bidi="ar-SA"/>
        </w:rPr>
        <w:t>PLACEMENT OF ROSES</w:t>
      </w:r>
      <w:proofErr w:type="gramStart"/>
      <w:r w:rsidRPr="006C1D1D">
        <w:rPr>
          <w:rFonts w:ascii="Arial" w:eastAsia="Times New Roman" w:hAnsi="Arial" w:cs="Arial"/>
          <w:b/>
          <w:bCs/>
          <w:color w:val="000000"/>
          <w:sz w:val="22"/>
          <w:szCs w:val="22"/>
          <w:u w:val="single"/>
          <w:lang w:bidi="ar-SA"/>
        </w:rPr>
        <w:t>:</w:t>
      </w:r>
      <w:r w:rsidRPr="006C1D1D">
        <w:rPr>
          <w:rFonts w:ascii="Arial" w:eastAsia="Times New Roman" w:hAnsi="Arial" w:cs="Arial"/>
          <w:b/>
          <w:bCs/>
          <w:color w:val="000000"/>
          <w:sz w:val="22"/>
          <w:szCs w:val="22"/>
          <w:lang w:bidi="ar-SA"/>
        </w:rPr>
        <w:t>  Charlene</w:t>
      </w:r>
      <w:proofErr w:type="gramEnd"/>
      <w:r w:rsidRPr="006C1D1D">
        <w:rPr>
          <w:rFonts w:ascii="Arial" w:eastAsia="Times New Roman" w:hAnsi="Arial" w:cs="Arial"/>
          <w:b/>
          <w:bCs/>
          <w:color w:val="000000"/>
          <w:sz w:val="22"/>
          <w:szCs w:val="22"/>
          <w:lang w:bidi="ar-SA"/>
        </w:rPr>
        <w:t xml:space="preserve"> Cooper</w:t>
      </w:r>
    </w:p>
    <w:p w14:paraId="2470A8CB" w14:textId="77777777" w:rsidR="001630E0" w:rsidRPr="006C1D1D" w:rsidRDefault="001630E0" w:rsidP="001630E0">
      <w:pPr>
        <w:rPr>
          <w:rFonts w:ascii="Times New Roman" w:eastAsia="Times New Roman" w:hAnsi="Times New Roman"/>
          <w:lang w:bidi="ar-SA"/>
        </w:rPr>
      </w:pPr>
    </w:p>
    <w:p w14:paraId="11082BCC"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u w:val="single"/>
          <w:lang w:bidi="ar-SA"/>
        </w:rPr>
        <w:t>ACCOMPANISTS:</w:t>
      </w:r>
      <w:r w:rsidRPr="006C1D1D">
        <w:rPr>
          <w:rFonts w:ascii="Arial" w:eastAsia="Times New Roman" w:hAnsi="Arial" w:cs="Arial"/>
          <w:b/>
          <w:bCs/>
          <w:color w:val="000000"/>
          <w:sz w:val="22"/>
          <w:szCs w:val="22"/>
          <w:lang w:bidi="ar-SA"/>
        </w:rPr>
        <w:t xml:space="preserve"> Paul Sloan, Cecelia Mutton</w:t>
      </w:r>
    </w:p>
    <w:p w14:paraId="0184DF7E" w14:textId="77777777" w:rsidR="001630E0" w:rsidRPr="006C1D1D" w:rsidRDefault="001630E0" w:rsidP="001630E0">
      <w:pPr>
        <w:rPr>
          <w:rFonts w:ascii="Times New Roman" w:eastAsia="Times New Roman" w:hAnsi="Times New Roman"/>
          <w:lang w:bidi="ar-SA"/>
        </w:rPr>
      </w:pPr>
    </w:p>
    <w:p w14:paraId="617EA8F5" w14:textId="77777777" w:rsidR="001630E0" w:rsidRPr="006C1D1D" w:rsidRDefault="001630E0" w:rsidP="001630E0">
      <w:pPr>
        <w:rPr>
          <w:rFonts w:ascii="Times New Roman" w:eastAsia="Times New Roman" w:hAnsi="Times New Roman"/>
          <w:lang w:bidi="ar-SA"/>
        </w:rPr>
      </w:pPr>
      <w:proofErr w:type="gramStart"/>
      <w:r w:rsidRPr="006C1D1D">
        <w:rPr>
          <w:rFonts w:ascii="Arial" w:eastAsia="Times New Roman" w:hAnsi="Arial" w:cs="Arial"/>
          <w:b/>
          <w:bCs/>
          <w:color w:val="000000"/>
          <w:sz w:val="22"/>
          <w:szCs w:val="22"/>
          <w:u w:val="single"/>
          <w:lang w:bidi="ar-SA"/>
        </w:rPr>
        <w:t>CHORAL  CONDUCTOR</w:t>
      </w:r>
      <w:proofErr w:type="gramEnd"/>
      <w:r w:rsidRPr="006C1D1D">
        <w:rPr>
          <w:rFonts w:ascii="Arial" w:eastAsia="Times New Roman" w:hAnsi="Arial" w:cs="Arial"/>
          <w:b/>
          <w:bCs/>
          <w:color w:val="000000"/>
          <w:sz w:val="22"/>
          <w:szCs w:val="22"/>
          <w:u w:val="single"/>
          <w:lang w:bidi="ar-SA"/>
        </w:rPr>
        <w:t>:</w:t>
      </w:r>
      <w:r w:rsidRPr="006C1D1D">
        <w:rPr>
          <w:rFonts w:ascii="Arial" w:eastAsia="Times New Roman" w:hAnsi="Arial" w:cs="Arial"/>
          <w:b/>
          <w:bCs/>
          <w:color w:val="000000"/>
          <w:sz w:val="22"/>
          <w:szCs w:val="22"/>
          <w:lang w:bidi="ar-SA"/>
        </w:rPr>
        <w:t xml:space="preserve">   Lesley Joosten-Forbes</w:t>
      </w:r>
    </w:p>
    <w:p w14:paraId="5324A415" w14:textId="77777777" w:rsidR="001630E0" w:rsidRPr="006C1D1D" w:rsidRDefault="001630E0" w:rsidP="001630E0">
      <w:pPr>
        <w:spacing w:after="240"/>
        <w:rPr>
          <w:rFonts w:ascii="Times New Roman" w:eastAsia="Times New Roman" w:hAnsi="Times New Roman"/>
          <w:lang w:bidi="ar-SA"/>
        </w:rPr>
      </w:pPr>
    </w:p>
    <w:p w14:paraId="3FB7A035" w14:textId="77777777" w:rsidR="001630E0" w:rsidRPr="006C1D1D" w:rsidRDefault="001630E0" w:rsidP="001630E0">
      <w:pPr>
        <w:rPr>
          <w:rFonts w:ascii="Times New Roman" w:eastAsia="Times New Roman" w:hAnsi="Times New Roman"/>
          <w:lang w:val="fr-FR" w:bidi="ar-SA"/>
        </w:rPr>
      </w:pPr>
      <w:proofErr w:type="gramStart"/>
      <w:r w:rsidRPr="006C1D1D">
        <w:rPr>
          <w:rFonts w:ascii="Arial" w:eastAsia="Times New Roman" w:hAnsi="Arial" w:cs="Arial"/>
          <w:b/>
          <w:bCs/>
          <w:color w:val="000000"/>
          <w:sz w:val="22"/>
          <w:szCs w:val="22"/>
          <w:u w:val="single"/>
          <w:lang w:val="fr-FR" w:bidi="ar-SA"/>
        </w:rPr>
        <w:t>CHORUS:</w:t>
      </w:r>
      <w:proofErr w:type="gramEnd"/>
      <w:r w:rsidRPr="006C1D1D">
        <w:rPr>
          <w:rFonts w:ascii="Arial" w:eastAsia="Times New Roman" w:hAnsi="Arial" w:cs="Arial"/>
          <w:b/>
          <w:bCs/>
          <w:color w:val="000000"/>
          <w:sz w:val="22"/>
          <w:szCs w:val="22"/>
          <w:lang w:val="fr-FR" w:bidi="ar-SA"/>
        </w:rPr>
        <w:t>  *</w:t>
      </w:r>
      <w:proofErr w:type="spellStart"/>
      <w:r w:rsidRPr="006C1D1D">
        <w:rPr>
          <w:rFonts w:ascii="Arial" w:eastAsia="Times New Roman" w:hAnsi="Arial" w:cs="Arial"/>
          <w:b/>
          <w:bCs/>
          <w:color w:val="000000"/>
          <w:sz w:val="22"/>
          <w:szCs w:val="22"/>
          <w:lang w:val="fr-FR" w:bidi="ar-SA"/>
        </w:rPr>
        <w:t>Indicates</w:t>
      </w:r>
      <w:proofErr w:type="spellEnd"/>
      <w:r w:rsidRPr="006C1D1D">
        <w:rPr>
          <w:rFonts w:ascii="Arial" w:eastAsia="Times New Roman" w:hAnsi="Arial" w:cs="Arial"/>
          <w:b/>
          <w:bCs/>
          <w:color w:val="000000"/>
          <w:sz w:val="22"/>
          <w:szCs w:val="22"/>
          <w:lang w:val="fr-FR" w:bidi="ar-SA"/>
        </w:rPr>
        <w:t xml:space="preserve"> </w:t>
      </w:r>
      <w:proofErr w:type="spellStart"/>
      <w:r w:rsidRPr="006C1D1D">
        <w:rPr>
          <w:rFonts w:ascii="Arial" w:eastAsia="Times New Roman" w:hAnsi="Arial" w:cs="Arial"/>
          <w:b/>
          <w:bCs/>
          <w:color w:val="000000"/>
          <w:sz w:val="22"/>
          <w:szCs w:val="22"/>
          <w:lang w:val="fr-FR" w:bidi="ar-SA"/>
        </w:rPr>
        <w:t>Soloist</w:t>
      </w:r>
      <w:proofErr w:type="spellEnd"/>
    </w:p>
    <w:p w14:paraId="0289DE49" w14:textId="77777777" w:rsidR="001630E0" w:rsidRPr="006C1D1D" w:rsidRDefault="001630E0" w:rsidP="001630E0">
      <w:pPr>
        <w:pStyle w:val="NoSpacing"/>
        <w:rPr>
          <w:rFonts w:eastAsia="Times New Roman"/>
          <w:lang w:val="fr-FR" w:bidi="ar-SA"/>
        </w:rPr>
      </w:pPr>
    </w:p>
    <w:p w14:paraId="7E213F80" w14:textId="77777777" w:rsidR="001630E0" w:rsidRPr="006C1D1D" w:rsidRDefault="001630E0" w:rsidP="001630E0">
      <w:pPr>
        <w:rPr>
          <w:rFonts w:ascii="Times New Roman" w:eastAsia="Times New Roman" w:hAnsi="Times New Roman"/>
          <w:lang w:val="fr-FR" w:bidi="ar-SA"/>
        </w:rPr>
      </w:pPr>
      <w:r w:rsidRPr="006C1D1D">
        <w:rPr>
          <w:rFonts w:ascii="Arial" w:eastAsia="Times New Roman" w:hAnsi="Arial" w:cs="Arial"/>
          <w:b/>
          <w:bCs/>
          <w:color w:val="000000"/>
          <w:sz w:val="22"/>
          <w:szCs w:val="22"/>
          <w:u w:val="single"/>
          <w:lang w:val="fr-FR" w:bidi="ar-SA"/>
        </w:rPr>
        <w:t>SOPRANO</w:t>
      </w:r>
      <w:r w:rsidRPr="006C1D1D">
        <w:rPr>
          <w:rFonts w:ascii="Arial" w:eastAsia="Times New Roman" w:hAnsi="Arial" w:cs="Arial"/>
          <w:b/>
          <w:bCs/>
          <w:color w:val="000000"/>
          <w:sz w:val="22"/>
          <w:szCs w:val="22"/>
          <w:lang w:val="fr-FR" w:bidi="ar-SA"/>
        </w:rPr>
        <w:t>  </w:t>
      </w:r>
    </w:p>
    <w:p w14:paraId="5C8E1F6A" w14:textId="77777777" w:rsidR="001630E0" w:rsidRPr="006C1D1D" w:rsidRDefault="001630E0" w:rsidP="001630E0">
      <w:pPr>
        <w:rPr>
          <w:rFonts w:ascii="Times New Roman" w:eastAsia="Times New Roman" w:hAnsi="Times New Roman"/>
          <w:lang w:val="fr-FR" w:bidi="ar-SA"/>
        </w:rPr>
      </w:pPr>
      <w:r w:rsidRPr="006C1D1D">
        <w:rPr>
          <w:rFonts w:ascii="Arial" w:eastAsia="Times New Roman" w:hAnsi="Arial" w:cs="Arial"/>
          <w:b/>
          <w:bCs/>
          <w:color w:val="000000"/>
          <w:sz w:val="22"/>
          <w:szCs w:val="22"/>
          <w:lang w:val="fr-FR" w:bidi="ar-SA"/>
        </w:rPr>
        <w:t>Joy Barr</w:t>
      </w:r>
    </w:p>
    <w:p w14:paraId="53581779" w14:textId="77777777" w:rsidR="001630E0" w:rsidRPr="006C1D1D" w:rsidRDefault="001630E0" w:rsidP="001630E0">
      <w:pPr>
        <w:rPr>
          <w:rFonts w:ascii="Times New Roman" w:eastAsia="Times New Roman" w:hAnsi="Times New Roman"/>
          <w:lang w:val="fr-FR" w:bidi="ar-SA"/>
        </w:rPr>
      </w:pPr>
      <w:r w:rsidRPr="006C1D1D">
        <w:rPr>
          <w:rFonts w:ascii="Arial" w:eastAsia="Times New Roman" w:hAnsi="Arial" w:cs="Arial"/>
          <w:b/>
          <w:bCs/>
          <w:color w:val="000000"/>
          <w:sz w:val="22"/>
          <w:szCs w:val="22"/>
          <w:lang w:val="fr-FR" w:bidi="ar-SA"/>
        </w:rPr>
        <w:t>Sarah Baumgarten</w:t>
      </w:r>
    </w:p>
    <w:p w14:paraId="7589615C" w14:textId="77777777" w:rsidR="001630E0" w:rsidRPr="006C1D1D" w:rsidRDefault="001630E0" w:rsidP="001630E0">
      <w:pPr>
        <w:rPr>
          <w:rFonts w:ascii="Times New Roman" w:eastAsia="Times New Roman" w:hAnsi="Times New Roman"/>
          <w:lang w:val="fr-FR" w:bidi="ar-SA"/>
        </w:rPr>
      </w:pPr>
      <w:r w:rsidRPr="006C1D1D">
        <w:rPr>
          <w:rFonts w:ascii="Arial" w:eastAsia="Times New Roman" w:hAnsi="Arial" w:cs="Arial"/>
          <w:b/>
          <w:bCs/>
          <w:color w:val="000000"/>
          <w:sz w:val="22"/>
          <w:szCs w:val="22"/>
          <w:lang w:val="fr-FR" w:bidi="ar-SA"/>
        </w:rPr>
        <w:t>Joanne Bonner</w:t>
      </w:r>
    </w:p>
    <w:p w14:paraId="3268EF8C"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Maryellen Burgess*</w:t>
      </w:r>
    </w:p>
    <w:p w14:paraId="7EBAA1B3"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Peggy Cruickshank</w:t>
      </w:r>
    </w:p>
    <w:p w14:paraId="58DA5A0B"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Heather Emerson</w:t>
      </w:r>
    </w:p>
    <w:p w14:paraId="4BBD4850"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Heather Ferguson</w:t>
      </w:r>
    </w:p>
    <w:p w14:paraId="378C099E"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Sonja Ferris*</w:t>
      </w:r>
    </w:p>
    <w:p w14:paraId="1259C319"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Mary Ellen McNaught</w:t>
      </w:r>
    </w:p>
    <w:p w14:paraId="189E619D"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Patti Watson                                  </w:t>
      </w:r>
    </w:p>
    <w:p w14:paraId="0F137B1C" w14:textId="77777777" w:rsidR="001630E0" w:rsidRPr="006C1D1D" w:rsidRDefault="001630E0" w:rsidP="001630E0">
      <w:pPr>
        <w:rPr>
          <w:rFonts w:ascii="Times New Roman" w:eastAsia="Times New Roman" w:hAnsi="Times New Roman"/>
          <w:lang w:bidi="ar-SA"/>
        </w:rPr>
      </w:pPr>
    </w:p>
    <w:p w14:paraId="7966A80D"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u w:val="single"/>
          <w:lang w:bidi="ar-SA"/>
        </w:rPr>
        <w:t>ALTO</w:t>
      </w:r>
    </w:p>
    <w:p w14:paraId="7249F47A"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Joan Boughton</w:t>
      </w:r>
    </w:p>
    <w:p w14:paraId="1A34F2F8"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Quinn Hammond</w:t>
      </w:r>
    </w:p>
    <w:p w14:paraId="7C59D74D" w14:textId="77777777" w:rsidR="001630E0"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Sylvia McLeod</w:t>
      </w:r>
    </w:p>
    <w:p w14:paraId="386D1E08" w14:textId="77777777" w:rsidR="001630E0" w:rsidRDefault="001630E0" w:rsidP="001630E0">
      <w:pPr>
        <w:pStyle w:val="NoSpacing"/>
        <w:rPr>
          <w:rFonts w:eastAsia="Times New Roman"/>
          <w:lang w:bidi="ar-SA"/>
        </w:rPr>
      </w:pPr>
    </w:p>
    <w:p w14:paraId="691FC535"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Mary Elizabeth Piercy</w:t>
      </w:r>
    </w:p>
    <w:p w14:paraId="02DD7A98"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Diane Raino</w:t>
      </w:r>
    </w:p>
    <w:p w14:paraId="05B4C1C2"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Doris Sloan</w:t>
      </w:r>
    </w:p>
    <w:p w14:paraId="0279ED39" w14:textId="77777777" w:rsidR="001630E0" w:rsidRPr="006C1D1D" w:rsidRDefault="001630E0" w:rsidP="001630E0">
      <w:pPr>
        <w:rPr>
          <w:rFonts w:ascii="Times New Roman" w:eastAsia="Times New Roman" w:hAnsi="Times New Roman"/>
          <w:lang w:bidi="ar-SA"/>
        </w:rPr>
      </w:pPr>
    </w:p>
    <w:p w14:paraId="1A8E6197"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u w:val="single"/>
          <w:lang w:bidi="ar-SA"/>
        </w:rPr>
        <w:t>TENOR</w:t>
      </w:r>
    </w:p>
    <w:p w14:paraId="6342A9C9"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Andy Cooper</w:t>
      </w:r>
    </w:p>
    <w:p w14:paraId="0F787C57"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Ray Piercy</w:t>
      </w:r>
    </w:p>
    <w:p w14:paraId="1C46C603" w14:textId="77777777" w:rsidR="001630E0" w:rsidRPr="006C1D1D" w:rsidRDefault="001630E0" w:rsidP="001630E0">
      <w:pPr>
        <w:rPr>
          <w:rFonts w:ascii="Times New Roman" w:eastAsia="Times New Roman" w:hAnsi="Times New Roman"/>
          <w:lang w:bidi="ar-SA"/>
        </w:rPr>
      </w:pPr>
    </w:p>
    <w:p w14:paraId="6227219A"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u w:val="single"/>
          <w:lang w:bidi="ar-SA"/>
        </w:rPr>
        <w:lastRenderedPageBreak/>
        <w:t>BASS</w:t>
      </w:r>
    </w:p>
    <w:p w14:paraId="1240F9D9"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Brian Hamlin</w:t>
      </w:r>
    </w:p>
    <w:p w14:paraId="61BDB8B2"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Paul Johnston</w:t>
      </w:r>
    </w:p>
    <w:p w14:paraId="46636DB7"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John Mutton*</w:t>
      </w:r>
    </w:p>
    <w:p w14:paraId="6F74D248"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Ralph Sneyd</w:t>
      </w:r>
    </w:p>
    <w:p w14:paraId="6FB3F4F6"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Philip Watson</w:t>
      </w:r>
    </w:p>
    <w:p w14:paraId="65C97547"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Al White                                              </w:t>
      </w:r>
    </w:p>
    <w:p w14:paraId="7CA524FE" w14:textId="77777777" w:rsidR="001630E0" w:rsidRPr="006C1D1D" w:rsidRDefault="001630E0" w:rsidP="001630E0">
      <w:pPr>
        <w:spacing w:after="240"/>
        <w:rPr>
          <w:rFonts w:ascii="Times New Roman" w:eastAsia="Times New Roman" w:hAnsi="Times New Roman"/>
          <w:lang w:bidi="ar-SA"/>
        </w:rPr>
      </w:pPr>
    </w:p>
    <w:p w14:paraId="66891C4E"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u w:val="single"/>
          <w:lang w:bidi="ar-SA"/>
        </w:rPr>
        <w:t xml:space="preserve">GUEST </w:t>
      </w:r>
      <w:r>
        <w:rPr>
          <w:rFonts w:ascii="Arial" w:eastAsia="Times New Roman" w:hAnsi="Arial" w:cs="Arial"/>
          <w:b/>
          <w:bCs/>
          <w:color w:val="000000"/>
          <w:sz w:val="22"/>
          <w:szCs w:val="22"/>
          <w:u w:val="single"/>
          <w:lang w:bidi="ar-SA"/>
        </w:rPr>
        <w:t>INSTRUMENTALISTS</w:t>
      </w:r>
      <w:r w:rsidRPr="006C1D1D">
        <w:rPr>
          <w:rFonts w:ascii="Arial" w:eastAsia="Times New Roman" w:hAnsi="Arial" w:cs="Arial"/>
          <w:b/>
          <w:bCs/>
          <w:color w:val="000000"/>
          <w:sz w:val="22"/>
          <w:szCs w:val="22"/>
          <w:u w:val="single"/>
          <w:lang w:bidi="ar-SA"/>
        </w:rPr>
        <w:t>:</w:t>
      </w:r>
      <w:r w:rsidRPr="006C1D1D">
        <w:rPr>
          <w:rFonts w:ascii="Arial" w:eastAsia="Times New Roman" w:hAnsi="Arial" w:cs="Arial"/>
          <w:b/>
          <w:bCs/>
          <w:color w:val="000000"/>
          <w:sz w:val="22"/>
          <w:szCs w:val="22"/>
          <w:lang w:bidi="ar-SA"/>
        </w:rPr>
        <w:t>    *Cantata Ensemble</w:t>
      </w:r>
    </w:p>
    <w:p w14:paraId="350FDC3D" w14:textId="77777777" w:rsidR="001630E0" w:rsidRPr="006C1D1D" w:rsidRDefault="001630E0" w:rsidP="001630E0">
      <w:pPr>
        <w:spacing w:after="240"/>
        <w:rPr>
          <w:rFonts w:ascii="Times New Roman" w:eastAsia="Times New Roman" w:hAnsi="Times New Roman"/>
          <w:lang w:bidi="ar-SA"/>
        </w:rPr>
      </w:pPr>
    </w:p>
    <w:p w14:paraId="3C80EC53"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Susan Connolly*                      Violin</w:t>
      </w:r>
    </w:p>
    <w:p w14:paraId="38F6EFAA"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Jenna Ramjit-McKellar*           Flute</w:t>
      </w:r>
    </w:p>
    <w:p w14:paraId="7455197B"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Brian Lewis                               Trumpet 1</w:t>
      </w:r>
    </w:p>
    <w:p w14:paraId="7FBF83E2"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Robin Watson</w:t>
      </w:r>
    </w:p>
    <w:p w14:paraId="71336D35"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Steve Ferris*                             Trumpet 2</w:t>
      </w:r>
    </w:p>
    <w:p w14:paraId="5CF1910C"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Amy Lewis</w:t>
      </w:r>
    </w:p>
    <w:p w14:paraId="3A5670DF"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Bella Thor                                  Trombone</w:t>
      </w:r>
    </w:p>
    <w:p w14:paraId="2134E9FD"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Bob Muir</w:t>
      </w:r>
    </w:p>
    <w:p w14:paraId="060153A0"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Melanie Kearns                         French Horn</w:t>
      </w:r>
    </w:p>
    <w:p w14:paraId="7BF1C3E3"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Adam Kearns                            Tuba</w:t>
      </w:r>
    </w:p>
    <w:p w14:paraId="04F4E676"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D.J. Thorpe                               Timpani</w:t>
      </w:r>
    </w:p>
    <w:p w14:paraId="4375B543" w14:textId="169DA732" w:rsidR="001630E0"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Amanda Clarke                         Cymbals </w:t>
      </w:r>
    </w:p>
    <w:p w14:paraId="308C48F9" w14:textId="77777777" w:rsidR="001630E0" w:rsidRDefault="001630E0" w:rsidP="001630E0">
      <w:pPr>
        <w:rPr>
          <w:rFonts w:ascii="Times New Roman" w:eastAsia="Times New Roman" w:hAnsi="Times New Roman"/>
          <w:lang w:bidi="ar-SA"/>
        </w:rPr>
      </w:pPr>
    </w:p>
    <w:p w14:paraId="15B7A508" w14:textId="77777777" w:rsidR="001630E0" w:rsidRPr="006C1D1D" w:rsidRDefault="001630E0" w:rsidP="001630E0">
      <w:pPr>
        <w:pStyle w:val="NoSpacing"/>
        <w:rPr>
          <w:rFonts w:eastAsia="Times New Roman"/>
          <w:lang w:bidi="ar-SA"/>
        </w:rPr>
      </w:pPr>
    </w:p>
    <w:p w14:paraId="4142E7A4"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We Thank All of Our Singers and Instrumentalists</w:t>
      </w:r>
    </w:p>
    <w:p w14:paraId="3EBD6036"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who have come together to present this year’s</w:t>
      </w:r>
    </w:p>
    <w:p w14:paraId="0220C519"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Christmas Cantata.</w:t>
      </w:r>
    </w:p>
    <w:p w14:paraId="3E35FC84"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 xml:space="preserve">They come from Orillia, </w:t>
      </w:r>
      <w:proofErr w:type="spellStart"/>
      <w:r w:rsidRPr="006C1D1D">
        <w:rPr>
          <w:rFonts w:ascii="Arial" w:eastAsia="Times New Roman" w:hAnsi="Arial" w:cs="Arial"/>
          <w:b/>
          <w:bCs/>
          <w:color w:val="000000"/>
          <w:sz w:val="22"/>
          <w:szCs w:val="22"/>
          <w:lang w:bidi="ar-SA"/>
        </w:rPr>
        <w:t>Meaford</w:t>
      </w:r>
      <w:proofErr w:type="spellEnd"/>
      <w:r w:rsidRPr="006C1D1D">
        <w:rPr>
          <w:rFonts w:ascii="Arial" w:eastAsia="Times New Roman" w:hAnsi="Arial" w:cs="Arial"/>
          <w:b/>
          <w:bCs/>
          <w:color w:val="000000"/>
          <w:sz w:val="22"/>
          <w:szCs w:val="22"/>
          <w:lang w:bidi="ar-SA"/>
        </w:rPr>
        <w:t>, Midland, </w:t>
      </w:r>
    </w:p>
    <w:p w14:paraId="382522C8" w14:textId="77777777" w:rsidR="001630E0" w:rsidRPr="006C1D1D" w:rsidRDefault="001630E0" w:rsidP="001630E0">
      <w:pPr>
        <w:rPr>
          <w:rFonts w:ascii="Times New Roman" w:eastAsia="Times New Roman" w:hAnsi="Times New Roman"/>
          <w:lang w:bidi="ar-SA"/>
        </w:rPr>
      </w:pPr>
      <w:r w:rsidRPr="006C1D1D">
        <w:rPr>
          <w:rFonts w:ascii="Arial" w:eastAsia="Times New Roman" w:hAnsi="Arial" w:cs="Arial"/>
          <w:b/>
          <w:bCs/>
          <w:color w:val="000000"/>
          <w:sz w:val="22"/>
          <w:szCs w:val="22"/>
          <w:lang w:bidi="ar-SA"/>
        </w:rPr>
        <w:t>Collingwood and London.</w:t>
      </w:r>
    </w:p>
    <w:p w14:paraId="656DB7C8" w14:textId="77777777" w:rsidR="001630E0" w:rsidRPr="001630E0" w:rsidRDefault="001630E0" w:rsidP="001630E0">
      <w:pPr>
        <w:pStyle w:val="NoSpacing"/>
        <w:rPr>
          <w:rFonts w:eastAsia="Times New Roman"/>
          <w:lang w:bidi="ar-SA"/>
        </w:rPr>
      </w:pPr>
    </w:p>
    <w:p w14:paraId="3C1EA9A4" w14:textId="77777777" w:rsidR="00832269" w:rsidRDefault="00832269"/>
    <w:sectPr w:rsidR="00832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0E0"/>
    <w:rsid w:val="001630E0"/>
    <w:rsid w:val="00832269"/>
    <w:rsid w:val="00D27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1C9B"/>
  <w15:chartTrackingRefBased/>
  <w15:docId w15:val="{C15A049B-98AC-4805-ACFC-AC2AE1E7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0E0"/>
    <w:pPr>
      <w:spacing w:after="0" w:line="240" w:lineRule="auto"/>
    </w:pPr>
    <w:rPr>
      <w:rFonts w:eastAsiaTheme="minorEastAsia" w:cs="Times New Roman"/>
      <w:kern w:val="0"/>
      <w:sz w:val="24"/>
      <w:szCs w:val="24"/>
      <w:lang w:bidi="en-US"/>
      <w14:ligatures w14:val="none"/>
    </w:rPr>
  </w:style>
  <w:style w:type="paragraph" w:styleId="Heading1">
    <w:name w:val="heading 1"/>
    <w:basedOn w:val="Normal"/>
    <w:next w:val="Normal"/>
    <w:link w:val="Heading1Char"/>
    <w:uiPriority w:val="9"/>
    <w:qFormat/>
    <w:rsid w:val="001630E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bidi="ar-SA"/>
      <w14:ligatures w14:val="standardContextual"/>
    </w:rPr>
  </w:style>
  <w:style w:type="paragraph" w:styleId="Heading2">
    <w:name w:val="heading 2"/>
    <w:basedOn w:val="Normal"/>
    <w:next w:val="Normal"/>
    <w:link w:val="Heading2Char"/>
    <w:uiPriority w:val="9"/>
    <w:semiHidden/>
    <w:unhideWhenUsed/>
    <w:qFormat/>
    <w:rsid w:val="001630E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bidi="ar-SA"/>
      <w14:ligatures w14:val="standardContextual"/>
    </w:rPr>
  </w:style>
  <w:style w:type="paragraph" w:styleId="Heading3">
    <w:name w:val="heading 3"/>
    <w:basedOn w:val="Normal"/>
    <w:next w:val="Normal"/>
    <w:link w:val="Heading3Char"/>
    <w:uiPriority w:val="9"/>
    <w:semiHidden/>
    <w:unhideWhenUsed/>
    <w:qFormat/>
    <w:rsid w:val="001630E0"/>
    <w:pPr>
      <w:keepNext/>
      <w:keepLines/>
      <w:spacing w:before="160" w:after="80" w:line="259" w:lineRule="auto"/>
      <w:outlineLvl w:val="2"/>
    </w:pPr>
    <w:rPr>
      <w:rFonts w:eastAsiaTheme="majorEastAsia" w:cstheme="majorBidi"/>
      <w:color w:val="0F4761" w:themeColor="accent1" w:themeShade="BF"/>
      <w:kern w:val="2"/>
      <w:sz w:val="28"/>
      <w:szCs w:val="28"/>
      <w:lang w:bidi="ar-SA"/>
      <w14:ligatures w14:val="standardContextual"/>
    </w:rPr>
  </w:style>
  <w:style w:type="paragraph" w:styleId="Heading4">
    <w:name w:val="heading 4"/>
    <w:basedOn w:val="Normal"/>
    <w:next w:val="Normal"/>
    <w:link w:val="Heading4Char"/>
    <w:uiPriority w:val="9"/>
    <w:semiHidden/>
    <w:unhideWhenUsed/>
    <w:qFormat/>
    <w:rsid w:val="001630E0"/>
    <w:pPr>
      <w:keepNext/>
      <w:keepLines/>
      <w:spacing w:before="80" w:after="40" w:line="259" w:lineRule="auto"/>
      <w:outlineLvl w:val="3"/>
    </w:pPr>
    <w:rPr>
      <w:rFonts w:eastAsiaTheme="majorEastAsia" w:cstheme="majorBidi"/>
      <w:i/>
      <w:iCs/>
      <w:color w:val="0F4761" w:themeColor="accent1" w:themeShade="BF"/>
      <w:kern w:val="2"/>
      <w:sz w:val="22"/>
      <w:szCs w:val="22"/>
      <w:lang w:bidi="ar-SA"/>
      <w14:ligatures w14:val="standardContextual"/>
    </w:rPr>
  </w:style>
  <w:style w:type="paragraph" w:styleId="Heading5">
    <w:name w:val="heading 5"/>
    <w:basedOn w:val="Normal"/>
    <w:next w:val="Normal"/>
    <w:link w:val="Heading5Char"/>
    <w:uiPriority w:val="9"/>
    <w:semiHidden/>
    <w:unhideWhenUsed/>
    <w:qFormat/>
    <w:rsid w:val="001630E0"/>
    <w:pPr>
      <w:keepNext/>
      <w:keepLines/>
      <w:spacing w:before="80" w:after="40" w:line="259" w:lineRule="auto"/>
      <w:outlineLvl w:val="4"/>
    </w:pPr>
    <w:rPr>
      <w:rFonts w:eastAsiaTheme="majorEastAsia" w:cstheme="majorBidi"/>
      <w:color w:val="0F4761" w:themeColor="accent1" w:themeShade="BF"/>
      <w:kern w:val="2"/>
      <w:sz w:val="22"/>
      <w:szCs w:val="22"/>
      <w:lang w:bidi="ar-SA"/>
      <w14:ligatures w14:val="standardContextual"/>
    </w:rPr>
  </w:style>
  <w:style w:type="paragraph" w:styleId="Heading6">
    <w:name w:val="heading 6"/>
    <w:basedOn w:val="Normal"/>
    <w:next w:val="Normal"/>
    <w:link w:val="Heading6Char"/>
    <w:uiPriority w:val="9"/>
    <w:semiHidden/>
    <w:unhideWhenUsed/>
    <w:qFormat/>
    <w:rsid w:val="001630E0"/>
    <w:pPr>
      <w:keepNext/>
      <w:keepLines/>
      <w:spacing w:before="40" w:line="259" w:lineRule="auto"/>
      <w:outlineLvl w:val="5"/>
    </w:pPr>
    <w:rPr>
      <w:rFonts w:eastAsiaTheme="majorEastAsia" w:cstheme="majorBidi"/>
      <w:i/>
      <w:iCs/>
      <w:color w:val="595959" w:themeColor="text1" w:themeTint="A6"/>
      <w:kern w:val="2"/>
      <w:sz w:val="22"/>
      <w:szCs w:val="22"/>
      <w:lang w:bidi="ar-SA"/>
      <w14:ligatures w14:val="standardContextual"/>
    </w:rPr>
  </w:style>
  <w:style w:type="paragraph" w:styleId="Heading7">
    <w:name w:val="heading 7"/>
    <w:basedOn w:val="Normal"/>
    <w:next w:val="Normal"/>
    <w:link w:val="Heading7Char"/>
    <w:uiPriority w:val="9"/>
    <w:semiHidden/>
    <w:unhideWhenUsed/>
    <w:qFormat/>
    <w:rsid w:val="001630E0"/>
    <w:pPr>
      <w:keepNext/>
      <w:keepLines/>
      <w:spacing w:before="40" w:line="259" w:lineRule="auto"/>
      <w:outlineLvl w:val="6"/>
    </w:pPr>
    <w:rPr>
      <w:rFonts w:eastAsiaTheme="majorEastAsia" w:cstheme="majorBidi"/>
      <w:color w:val="595959" w:themeColor="text1" w:themeTint="A6"/>
      <w:kern w:val="2"/>
      <w:sz w:val="22"/>
      <w:szCs w:val="22"/>
      <w:lang w:bidi="ar-SA"/>
      <w14:ligatures w14:val="standardContextual"/>
    </w:rPr>
  </w:style>
  <w:style w:type="paragraph" w:styleId="Heading8">
    <w:name w:val="heading 8"/>
    <w:basedOn w:val="Normal"/>
    <w:next w:val="Normal"/>
    <w:link w:val="Heading8Char"/>
    <w:uiPriority w:val="9"/>
    <w:semiHidden/>
    <w:unhideWhenUsed/>
    <w:qFormat/>
    <w:rsid w:val="001630E0"/>
    <w:pPr>
      <w:keepNext/>
      <w:keepLines/>
      <w:spacing w:line="259" w:lineRule="auto"/>
      <w:outlineLvl w:val="7"/>
    </w:pPr>
    <w:rPr>
      <w:rFonts w:eastAsiaTheme="majorEastAsia" w:cstheme="majorBidi"/>
      <w:i/>
      <w:iCs/>
      <w:color w:val="272727" w:themeColor="text1" w:themeTint="D8"/>
      <w:kern w:val="2"/>
      <w:sz w:val="22"/>
      <w:szCs w:val="22"/>
      <w:lang w:bidi="ar-SA"/>
      <w14:ligatures w14:val="standardContextual"/>
    </w:rPr>
  </w:style>
  <w:style w:type="paragraph" w:styleId="Heading9">
    <w:name w:val="heading 9"/>
    <w:basedOn w:val="Normal"/>
    <w:next w:val="Normal"/>
    <w:link w:val="Heading9Char"/>
    <w:uiPriority w:val="9"/>
    <w:semiHidden/>
    <w:unhideWhenUsed/>
    <w:qFormat/>
    <w:rsid w:val="001630E0"/>
    <w:pPr>
      <w:keepNext/>
      <w:keepLines/>
      <w:spacing w:line="259" w:lineRule="auto"/>
      <w:outlineLvl w:val="8"/>
    </w:pPr>
    <w:rPr>
      <w:rFonts w:eastAsiaTheme="majorEastAsia" w:cstheme="majorBidi"/>
      <w:color w:val="272727" w:themeColor="text1" w:themeTint="D8"/>
      <w:kern w:val="2"/>
      <w:sz w:val="22"/>
      <w:szCs w:val="2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0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0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0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0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0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0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0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0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0E0"/>
    <w:rPr>
      <w:rFonts w:eastAsiaTheme="majorEastAsia" w:cstheme="majorBidi"/>
      <w:color w:val="272727" w:themeColor="text1" w:themeTint="D8"/>
    </w:rPr>
  </w:style>
  <w:style w:type="paragraph" w:styleId="Title">
    <w:name w:val="Title"/>
    <w:basedOn w:val="Normal"/>
    <w:next w:val="Normal"/>
    <w:link w:val="TitleChar"/>
    <w:uiPriority w:val="10"/>
    <w:qFormat/>
    <w:rsid w:val="001630E0"/>
    <w:pPr>
      <w:spacing w:after="80"/>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1630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0E0"/>
    <w:pPr>
      <w:numPr>
        <w:ilvl w:val="1"/>
      </w:numPr>
      <w:spacing w:after="160" w:line="259" w:lineRule="auto"/>
    </w:pPr>
    <w:rPr>
      <w:rFonts w:eastAsiaTheme="majorEastAsia" w:cstheme="majorBidi"/>
      <w:color w:val="595959" w:themeColor="text1" w:themeTint="A6"/>
      <w:spacing w:val="15"/>
      <w:kern w:val="2"/>
      <w:sz w:val="28"/>
      <w:szCs w:val="28"/>
      <w:lang w:bidi="ar-SA"/>
      <w14:ligatures w14:val="standardContextual"/>
    </w:rPr>
  </w:style>
  <w:style w:type="character" w:customStyle="1" w:styleId="SubtitleChar">
    <w:name w:val="Subtitle Char"/>
    <w:basedOn w:val="DefaultParagraphFont"/>
    <w:link w:val="Subtitle"/>
    <w:uiPriority w:val="11"/>
    <w:rsid w:val="001630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0E0"/>
    <w:pPr>
      <w:spacing w:before="160" w:after="160" w:line="259" w:lineRule="auto"/>
      <w:jc w:val="center"/>
    </w:pPr>
    <w:rPr>
      <w:rFonts w:eastAsiaTheme="minorHAnsi" w:cstheme="minorBidi"/>
      <w:i/>
      <w:iCs/>
      <w:color w:val="404040" w:themeColor="text1" w:themeTint="BF"/>
      <w:kern w:val="2"/>
      <w:sz w:val="22"/>
      <w:szCs w:val="22"/>
      <w:lang w:bidi="ar-SA"/>
      <w14:ligatures w14:val="standardContextual"/>
    </w:rPr>
  </w:style>
  <w:style w:type="character" w:customStyle="1" w:styleId="QuoteChar">
    <w:name w:val="Quote Char"/>
    <w:basedOn w:val="DefaultParagraphFont"/>
    <w:link w:val="Quote"/>
    <w:uiPriority w:val="29"/>
    <w:rsid w:val="001630E0"/>
    <w:rPr>
      <w:i/>
      <w:iCs/>
      <w:color w:val="404040" w:themeColor="text1" w:themeTint="BF"/>
    </w:rPr>
  </w:style>
  <w:style w:type="paragraph" w:styleId="ListParagraph">
    <w:name w:val="List Paragraph"/>
    <w:basedOn w:val="Normal"/>
    <w:uiPriority w:val="34"/>
    <w:qFormat/>
    <w:rsid w:val="001630E0"/>
    <w:pPr>
      <w:spacing w:after="160" w:line="259" w:lineRule="auto"/>
      <w:ind w:left="720"/>
      <w:contextualSpacing/>
    </w:pPr>
    <w:rPr>
      <w:rFonts w:eastAsiaTheme="minorHAnsi" w:cstheme="minorBidi"/>
      <w:kern w:val="2"/>
      <w:sz w:val="22"/>
      <w:szCs w:val="22"/>
      <w:lang w:bidi="ar-SA"/>
      <w14:ligatures w14:val="standardContextual"/>
    </w:rPr>
  </w:style>
  <w:style w:type="character" w:styleId="IntenseEmphasis">
    <w:name w:val="Intense Emphasis"/>
    <w:basedOn w:val="DefaultParagraphFont"/>
    <w:uiPriority w:val="21"/>
    <w:qFormat/>
    <w:rsid w:val="001630E0"/>
    <w:rPr>
      <w:i/>
      <w:iCs/>
      <w:color w:val="0F4761" w:themeColor="accent1" w:themeShade="BF"/>
    </w:rPr>
  </w:style>
  <w:style w:type="paragraph" w:styleId="IntenseQuote">
    <w:name w:val="Intense Quote"/>
    <w:basedOn w:val="Normal"/>
    <w:next w:val="Normal"/>
    <w:link w:val="IntenseQuoteChar"/>
    <w:uiPriority w:val="30"/>
    <w:qFormat/>
    <w:rsid w:val="001630E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 w:val="22"/>
      <w:szCs w:val="22"/>
      <w:lang w:bidi="ar-SA"/>
      <w14:ligatures w14:val="standardContextual"/>
    </w:rPr>
  </w:style>
  <w:style w:type="character" w:customStyle="1" w:styleId="IntenseQuoteChar">
    <w:name w:val="Intense Quote Char"/>
    <w:basedOn w:val="DefaultParagraphFont"/>
    <w:link w:val="IntenseQuote"/>
    <w:uiPriority w:val="30"/>
    <w:rsid w:val="001630E0"/>
    <w:rPr>
      <w:i/>
      <w:iCs/>
      <w:color w:val="0F4761" w:themeColor="accent1" w:themeShade="BF"/>
    </w:rPr>
  </w:style>
  <w:style w:type="character" w:styleId="IntenseReference">
    <w:name w:val="Intense Reference"/>
    <w:basedOn w:val="DefaultParagraphFont"/>
    <w:uiPriority w:val="32"/>
    <w:qFormat/>
    <w:rsid w:val="001630E0"/>
    <w:rPr>
      <w:b/>
      <w:bCs/>
      <w:smallCaps/>
      <w:color w:val="0F4761" w:themeColor="accent1" w:themeShade="BF"/>
      <w:spacing w:val="5"/>
    </w:rPr>
  </w:style>
  <w:style w:type="paragraph" w:styleId="NoSpacing">
    <w:name w:val="No Spacing"/>
    <w:link w:val="NoSpacingChar"/>
    <w:uiPriority w:val="1"/>
    <w:qFormat/>
    <w:rsid w:val="001630E0"/>
    <w:pPr>
      <w:spacing w:after="0" w:line="240" w:lineRule="auto"/>
    </w:pPr>
    <w:rPr>
      <w:rFonts w:eastAsiaTheme="minorEastAsia" w:cs="Times New Roman"/>
      <w:kern w:val="0"/>
      <w:sz w:val="24"/>
      <w:szCs w:val="24"/>
      <w:lang w:bidi="en-US"/>
      <w14:ligatures w14:val="none"/>
    </w:rPr>
  </w:style>
  <w:style w:type="character" w:customStyle="1" w:styleId="NoSpacingChar">
    <w:name w:val="No Spacing Char"/>
    <w:basedOn w:val="DefaultParagraphFont"/>
    <w:link w:val="NoSpacing"/>
    <w:uiPriority w:val="1"/>
    <w:rsid w:val="001630E0"/>
    <w:rPr>
      <w:rFonts w:eastAsiaTheme="minorEastAsia" w:cs="Times New Roman"/>
      <w:kern w:val="0"/>
      <w:sz w:val="24"/>
      <w:szCs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767</Words>
  <Characters>4375</Characters>
  <Application>Microsoft Office Word</Application>
  <DocSecurity>0</DocSecurity>
  <Lines>36</Lines>
  <Paragraphs>10</Paragraphs>
  <ScaleCrop>false</ScaleCrop>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Forsythe</dc:creator>
  <cp:keywords/>
  <dc:description/>
  <cp:lastModifiedBy>Lori Forsythe</cp:lastModifiedBy>
  <cp:revision>1</cp:revision>
  <dcterms:created xsi:type="dcterms:W3CDTF">2024-12-18T12:14:00Z</dcterms:created>
  <dcterms:modified xsi:type="dcterms:W3CDTF">2024-12-18T12:18:00Z</dcterms:modified>
</cp:coreProperties>
</file>